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BBA33" w14:textId="77777777" w:rsidR="003C5EB7" w:rsidRPr="003C5EB7" w:rsidRDefault="003C5EB7" w:rsidP="003C5EB7">
      <w:pPr>
        <w:spacing w:after="160" w:line="259" w:lineRule="auto"/>
        <w:rPr>
          <w:rFonts w:ascii="Calibri" w:eastAsia="Calibri" w:hAnsi="Calibri"/>
          <w:b/>
          <w:bCs/>
          <w:sz w:val="40"/>
          <w:szCs w:val="40"/>
          <w:lang w:val="en-AU"/>
        </w:rPr>
      </w:pPr>
      <w:r w:rsidRPr="003C5EB7">
        <w:rPr>
          <w:rFonts w:ascii="Calibri" w:eastAsia="Calibri" w:hAnsi="Calibri"/>
          <w:b/>
          <w:bCs/>
          <w:sz w:val="40"/>
          <w:szCs w:val="40"/>
          <w:lang w:val="en-AU"/>
        </w:rPr>
        <w:t>Notice for the COVID – 19 Tools MTA</w:t>
      </w:r>
    </w:p>
    <w:p w14:paraId="5E4306A0" w14:textId="77777777" w:rsidR="003C5EB7" w:rsidRPr="003C5EB7" w:rsidRDefault="003C5EB7" w:rsidP="003C5EB7">
      <w:pPr>
        <w:spacing w:after="160" w:line="259" w:lineRule="auto"/>
        <w:rPr>
          <w:rFonts w:ascii="Calibri" w:eastAsia="Calibri" w:hAnsi="Calibri"/>
          <w:b/>
          <w:bCs/>
          <w:sz w:val="40"/>
          <w:szCs w:val="40"/>
          <w:lang w:val="en-AU"/>
        </w:rPr>
      </w:pPr>
    </w:p>
    <w:p w14:paraId="4C6208A2" w14:textId="77777777" w:rsidR="003C5EB7" w:rsidRPr="003C5EB7" w:rsidRDefault="003C5EB7" w:rsidP="003C5EB7">
      <w:pPr>
        <w:spacing w:after="160" w:line="259" w:lineRule="auto"/>
        <w:rPr>
          <w:rFonts w:ascii="Calibri" w:eastAsia="Calibri" w:hAnsi="Calibri"/>
          <w:sz w:val="40"/>
          <w:szCs w:val="40"/>
          <w:lang w:val="en-AU"/>
        </w:rPr>
      </w:pPr>
      <w:r w:rsidRPr="003C5EB7">
        <w:rPr>
          <w:rFonts w:ascii="Calibri" w:eastAsia="Calibri" w:hAnsi="Calibri"/>
          <w:sz w:val="40"/>
          <w:szCs w:val="40"/>
          <w:lang w:val="en-AU"/>
        </w:rPr>
        <w:t xml:space="preserve">Please note that the MTA Template is locked in most sections including the Terms and Conditions as these are not negotiable. Please ensure that you complete the Location Details and Recipient Contact Details in the Schedule. </w:t>
      </w:r>
    </w:p>
    <w:p w14:paraId="67F206E4" w14:textId="77777777" w:rsidR="003C5EB7" w:rsidRPr="003C5EB7" w:rsidRDefault="003C5EB7" w:rsidP="003C5EB7">
      <w:pPr>
        <w:spacing w:after="160" w:line="259" w:lineRule="auto"/>
        <w:rPr>
          <w:rFonts w:ascii="Calibri" w:eastAsia="Calibri" w:hAnsi="Calibri"/>
          <w:sz w:val="40"/>
          <w:szCs w:val="40"/>
          <w:lang w:val="en-AU"/>
        </w:rPr>
      </w:pPr>
      <w:r w:rsidRPr="003C5EB7">
        <w:rPr>
          <w:rFonts w:ascii="Calibri" w:eastAsia="Calibri" w:hAnsi="Calibri"/>
          <w:sz w:val="40"/>
          <w:szCs w:val="40"/>
          <w:lang w:val="en-AU"/>
        </w:rPr>
        <w:t>The MTA is subject to the agreement of a commercial party to Griffith therefore the Covid - 19 Tools will be supplied only in accordance with these Terms and Conditions.</w:t>
      </w:r>
    </w:p>
    <w:p w14:paraId="4AFF4313" w14:textId="77777777" w:rsidR="003C5EB7" w:rsidRPr="003C5EB7" w:rsidRDefault="003C5EB7" w:rsidP="003C5EB7">
      <w:pPr>
        <w:spacing w:after="160" w:line="259" w:lineRule="auto"/>
        <w:rPr>
          <w:rFonts w:ascii="Calibri" w:eastAsia="Calibri" w:hAnsi="Calibri"/>
          <w:sz w:val="40"/>
          <w:szCs w:val="40"/>
          <w:lang w:val="en-AU"/>
        </w:rPr>
      </w:pPr>
      <w:r w:rsidRPr="003C5EB7">
        <w:rPr>
          <w:rFonts w:ascii="Calibri" w:eastAsia="Calibri" w:hAnsi="Calibri"/>
          <w:sz w:val="40"/>
          <w:szCs w:val="40"/>
          <w:lang w:val="en-AU"/>
        </w:rPr>
        <w:t>To ensure the best turnaround time by Griffith please</w:t>
      </w:r>
    </w:p>
    <w:p w14:paraId="24637D42" w14:textId="523CE65A" w:rsidR="009F22F5" w:rsidRPr="008F421C" w:rsidRDefault="003C5EB7" w:rsidP="003C5EB7">
      <w:pPr>
        <w:pStyle w:val="BodyTextIndent"/>
        <w:spacing w:before="240" w:after="240"/>
        <w:ind w:left="0" w:firstLine="0"/>
        <w:rPr>
          <w:rFonts w:ascii="Calibri" w:hAnsi="Calibri" w:cs="Arial"/>
          <w:sz w:val="20"/>
          <w:szCs w:val="20"/>
          <w:lang w:val="en-AU"/>
        </w:rPr>
        <w:sectPr w:rsidR="009F22F5" w:rsidRPr="008F421C" w:rsidSect="003C5EB7">
          <w:headerReference w:type="default" r:id="rId11"/>
          <w:footerReference w:type="default" r:id="rId12"/>
          <w:headerReference w:type="first" r:id="rId13"/>
          <w:footerReference w:type="first" r:id="rId14"/>
          <w:pgSz w:w="11899" w:h="16838" w:code="9"/>
          <w:pgMar w:top="1440" w:right="1418" w:bottom="1134" w:left="1418" w:header="720" w:footer="615" w:gutter="0"/>
          <w:cols w:space="720"/>
          <w:docGrid w:linePitch="326"/>
        </w:sectPr>
      </w:pPr>
      <w:r w:rsidRPr="003C5EB7">
        <w:rPr>
          <w:rFonts w:ascii="Calibri" w:eastAsia="Calibri" w:hAnsi="Calibri"/>
          <w:spacing w:val="0"/>
          <w:sz w:val="40"/>
          <w:szCs w:val="40"/>
          <w:lang w:val="en-AU"/>
        </w:rPr>
        <w:t xml:space="preserve">direct your signed MTA to </w:t>
      </w:r>
      <w:hyperlink r:id="rId15" w:history="1">
        <w:r w:rsidRPr="003C5EB7">
          <w:rPr>
            <w:rFonts w:ascii="Calibri" w:eastAsia="Calibri" w:hAnsi="Calibri"/>
            <w:color w:val="0563C1"/>
            <w:spacing w:val="0"/>
            <w:sz w:val="40"/>
            <w:szCs w:val="40"/>
            <w:u w:val="single"/>
            <w:lang w:val="en-AU"/>
          </w:rPr>
          <w:t>Brian.Smith@griffith.edu.au</w:t>
        </w:r>
      </w:hyperlink>
      <w:r w:rsidRPr="003C5EB7">
        <w:rPr>
          <w:rFonts w:ascii="Calibri" w:eastAsia="Calibri" w:hAnsi="Calibri"/>
          <w:spacing w:val="0"/>
          <w:sz w:val="40"/>
          <w:szCs w:val="40"/>
          <w:lang w:val="en-AU"/>
        </w:rPr>
        <w:t xml:space="preserve"> with cc to </w:t>
      </w:r>
      <w:hyperlink r:id="rId16" w:history="1">
        <w:r w:rsidRPr="003C5EB7">
          <w:rPr>
            <w:rFonts w:ascii="Calibri" w:eastAsia="Calibri" w:hAnsi="Calibri"/>
            <w:color w:val="0563C1"/>
            <w:spacing w:val="0"/>
            <w:sz w:val="40"/>
            <w:szCs w:val="40"/>
            <w:u w:val="single"/>
            <w:lang w:val="en-AU"/>
          </w:rPr>
          <w:t>S.Mahalingam@griffith.edu.au</w:t>
        </w:r>
      </w:hyperlink>
      <w:r w:rsidR="00E71EC2" w:rsidRPr="00E71EC2">
        <w:t xml:space="preserve"> </w:t>
      </w:r>
      <w:r w:rsidR="00E71EC2" w:rsidRPr="00E71EC2">
        <w:rPr>
          <w:rFonts w:ascii="Calibri" w:eastAsia="Calibri" w:hAnsi="Calibri"/>
          <w:spacing w:val="0"/>
          <w:sz w:val="40"/>
          <w:szCs w:val="40"/>
          <w:lang w:val="en-AU"/>
        </w:rPr>
        <w:t>for supply.</w:t>
      </w:r>
    </w:p>
    <w:p w14:paraId="55D68FE1" w14:textId="77777777" w:rsidR="003C5EB7" w:rsidRDefault="003C5EB7" w:rsidP="0030714B">
      <w:pPr>
        <w:pStyle w:val="BodyTextIndent"/>
        <w:spacing w:before="240" w:after="240"/>
        <w:ind w:left="0" w:firstLine="0"/>
        <w:rPr>
          <w:rFonts w:ascii="Calibri" w:hAnsi="Calibri" w:cs="Arial"/>
          <w:sz w:val="20"/>
          <w:szCs w:val="20"/>
          <w:lang w:val="en-AU"/>
        </w:rPr>
        <w:sectPr w:rsidR="003C5EB7" w:rsidSect="009F22F5">
          <w:type w:val="continuous"/>
          <w:pgSz w:w="11899" w:h="16838" w:code="9"/>
          <w:pgMar w:top="1440" w:right="1418" w:bottom="1134" w:left="1418" w:header="720" w:footer="615" w:gutter="0"/>
          <w:cols w:space="720"/>
          <w:titlePg/>
        </w:sectPr>
      </w:pPr>
    </w:p>
    <w:p w14:paraId="17C90B18" w14:textId="0894F70E" w:rsidR="0030714B" w:rsidRPr="008F421C" w:rsidRDefault="000D0F38" w:rsidP="0030714B">
      <w:pPr>
        <w:pStyle w:val="BodyTextIndent"/>
        <w:spacing w:before="240" w:after="240"/>
        <w:ind w:left="0" w:firstLine="0"/>
        <w:rPr>
          <w:rFonts w:ascii="Calibri" w:hAnsi="Calibri" w:cs="Arial"/>
          <w:sz w:val="20"/>
          <w:szCs w:val="20"/>
          <w:lang w:val="en-AU"/>
        </w:rPr>
      </w:pPr>
      <w:r w:rsidRPr="008F421C">
        <w:rPr>
          <w:rFonts w:ascii="Calibri" w:hAnsi="Calibri" w:cs="Arial"/>
          <w:sz w:val="20"/>
          <w:szCs w:val="20"/>
          <w:lang w:val="en-AU"/>
        </w:rPr>
        <w:lastRenderedPageBreak/>
        <w:t xml:space="preserve">This is an </w:t>
      </w:r>
      <w:r w:rsidR="0030714B" w:rsidRPr="008F421C">
        <w:rPr>
          <w:rFonts w:ascii="Calibri" w:hAnsi="Calibri" w:cs="Arial"/>
          <w:sz w:val="20"/>
          <w:szCs w:val="20"/>
          <w:lang w:val="en-AU"/>
        </w:rPr>
        <w:t>A</w:t>
      </w:r>
      <w:r w:rsidRPr="008F421C">
        <w:rPr>
          <w:rFonts w:ascii="Calibri" w:hAnsi="Calibri" w:cs="Arial"/>
          <w:sz w:val="20"/>
          <w:szCs w:val="20"/>
          <w:lang w:val="en-AU"/>
        </w:rPr>
        <w:t>greement between Griffith and the Recipient for Griffith to transfer to the Recipient the Material in accordance with the Terms and Schedule.</w:t>
      </w:r>
    </w:p>
    <w:p w14:paraId="16BB6173" w14:textId="77777777" w:rsidR="0030714B" w:rsidRPr="008F421C" w:rsidRDefault="0030714B" w:rsidP="0030714B">
      <w:pPr>
        <w:pStyle w:val="BodyTextIndent"/>
        <w:ind w:left="0" w:firstLine="0"/>
        <w:rPr>
          <w:rFonts w:ascii="Calibri" w:hAnsi="Calibri" w:cs="Arial"/>
          <w:sz w:val="20"/>
          <w:szCs w:val="20"/>
          <w:lang w:val="en-AU"/>
        </w:rPr>
      </w:pPr>
    </w:p>
    <w:p w14:paraId="2D96486D" w14:textId="3586D077" w:rsidR="008715A2" w:rsidRPr="008F421C" w:rsidRDefault="008715A2" w:rsidP="0030714B">
      <w:pPr>
        <w:tabs>
          <w:tab w:val="right" w:pos="7513"/>
        </w:tabs>
        <w:spacing w:before="120" w:after="240"/>
        <w:jc w:val="both"/>
        <w:rPr>
          <w:rFonts w:ascii="Calibri" w:hAnsi="Calibri" w:cs="Arial"/>
          <w:sz w:val="22"/>
          <w:szCs w:val="22"/>
          <w:lang w:val="en-AU"/>
        </w:rPr>
      </w:pPr>
      <w:r w:rsidRPr="008F421C">
        <w:rPr>
          <w:rFonts w:ascii="Calibri" w:hAnsi="Calibri" w:cs="Arial"/>
          <w:b/>
          <w:sz w:val="22"/>
          <w:szCs w:val="22"/>
          <w:lang w:val="en-AU"/>
        </w:rPr>
        <w:t>THIS AGREEMENT</w:t>
      </w:r>
      <w:r w:rsidRPr="008F421C">
        <w:rPr>
          <w:rFonts w:ascii="Calibri" w:hAnsi="Calibri" w:cs="Arial"/>
          <w:sz w:val="22"/>
          <w:szCs w:val="22"/>
          <w:lang w:val="en-AU"/>
        </w:rPr>
        <w:t xml:space="preserve"> is made on </w:t>
      </w:r>
      <w:r w:rsidRPr="008F421C">
        <w:rPr>
          <w:rFonts w:ascii="Calibri" w:hAnsi="Calibri" w:cs="Arial"/>
          <w:sz w:val="22"/>
          <w:szCs w:val="22"/>
          <w:lang w:val="en-AU"/>
        </w:rPr>
        <w:tab/>
      </w:r>
      <w:r w:rsidR="00D12BEB" w:rsidRPr="008F421C">
        <w:rPr>
          <w:rFonts w:ascii="Calibri" w:hAnsi="Calibri" w:cs="Arial"/>
          <w:sz w:val="22"/>
          <w:szCs w:val="22"/>
          <w:lang w:val="en-AU"/>
        </w:rPr>
        <w:t>20</w:t>
      </w:r>
      <w:r w:rsidR="008F2F7F">
        <w:rPr>
          <w:rFonts w:ascii="Calibri" w:hAnsi="Calibri" w:cs="Arial"/>
          <w:sz w:val="22"/>
          <w:szCs w:val="22"/>
          <w:lang w:val="en-AU"/>
        </w:rPr>
        <w:t>20</w:t>
      </w:r>
    </w:p>
    <w:p w14:paraId="79655AA8" w14:textId="77777777" w:rsidR="00E20C83" w:rsidRPr="008F421C" w:rsidRDefault="00E20C83" w:rsidP="0030714B">
      <w:pPr>
        <w:tabs>
          <w:tab w:val="left" w:pos="1418"/>
        </w:tabs>
        <w:spacing w:before="360"/>
        <w:ind w:left="1418" w:hanging="1418"/>
        <w:jc w:val="both"/>
        <w:rPr>
          <w:rFonts w:ascii="Calibri" w:hAnsi="Calibri" w:cs="Arial"/>
          <w:sz w:val="22"/>
          <w:szCs w:val="22"/>
          <w:lang w:val="en-AU"/>
        </w:rPr>
      </w:pPr>
      <w:r w:rsidRPr="008F421C">
        <w:rPr>
          <w:rFonts w:ascii="Calibri" w:hAnsi="Calibri" w:cs="Arial"/>
          <w:sz w:val="22"/>
          <w:szCs w:val="22"/>
          <w:lang w:val="en-AU"/>
        </w:rPr>
        <w:t xml:space="preserve">BETWEEN: </w:t>
      </w:r>
      <w:r w:rsidRPr="008F421C">
        <w:rPr>
          <w:rFonts w:ascii="Calibri" w:hAnsi="Calibri" w:cs="Arial"/>
          <w:sz w:val="22"/>
          <w:szCs w:val="22"/>
          <w:lang w:val="en-AU"/>
        </w:rPr>
        <w:tab/>
      </w:r>
      <w:r w:rsidRPr="008F421C">
        <w:rPr>
          <w:rFonts w:ascii="Calibri" w:hAnsi="Calibri" w:cs="Arial"/>
          <w:b/>
          <w:sz w:val="22"/>
          <w:szCs w:val="22"/>
          <w:lang w:val="en-AU"/>
        </w:rPr>
        <w:t>GRIFFITH UNIVERSITY</w:t>
      </w:r>
      <w:r w:rsidRPr="008F421C">
        <w:rPr>
          <w:rFonts w:ascii="Calibri" w:hAnsi="Calibri" w:cs="Arial"/>
          <w:sz w:val="22"/>
          <w:szCs w:val="22"/>
          <w:lang w:val="en-AU"/>
        </w:rPr>
        <w:t xml:space="preserve"> </w:t>
      </w:r>
      <w:r w:rsidRPr="008F421C">
        <w:rPr>
          <w:rFonts w:ascii="Calibri" w:hAnsi="Calibri" w:cs="Arial"/>
          <w:sz w:val="22"/>
          <w:szCs w:val="22"/>
          <w:lang w:val="en-AU" w:eastAsia="en-AU"/>
        </w:rPr>
        <w:t xml:space="preserve">(ABN 78 106 094 461), a body corporate established pursuant to the </w:t>
      </w:r>
      <w:r w:rsidRPr="008F421C">
        <w:rPr>
          <w:rFonts w:ascii="Calibri" w:hAnsi="Calibri" w:cs="Arial"/>
          <w:i/>
          <w:sz w:val="22"/>
          <w:szCs w:val="22"/>
          <w:lang w:val="en-AU" w:eastAsia="en-AU"/>
        </w:rPr>
        <w:t>Griffith University Act 1998 (Qld)</w:t>
      </w:r>
      <w:r w:rsidRPr="008F421C">
        <w:rPr>
          <w:rFonts w:ascii="Calibri" w:hAnsi="Calibri" w:cs="Arial"/>
          <w:sz w:val="22"/>
          <w:szCs w:val="22"/>
          <w:lang w:val="en-AU" w:eastAsia="en-AU"/>
        </w:rPr>
        <w:t xml:space="preserve"> of 170 Kessels Road, Nathan, QLD 4111 </w:t>
      </w:r>
      <w:r w:rsidRPr="008F421C">
        <w:rPr>
          <w:rFonts w:ascii="Calibri" w:hAnsi="Calibri" w:cs="Arial"/>
          <w:sz w:val="22"/>
          <w:szCs w:val="22"/>
          <w:lang w:val="en-AU"/>
        </w:rPr>
        <w:t>(“</w:t>
      </w:r>
      <w:r w:rsidRPr="008F421C">
        <w:rPr>
          <w:rFonts w:ascii="Calibri" w:hAnsi="Calibri" w:cs="Arial"/>
          <w:b/>
          <w:sz w:val="22"/>
          <w:szCs w:val="22"/>
          <w:lang w:val="en-AU"/>
        </w:rPr>
        <w:t>Griffith</w:t>
      </w:r>
      <w:r w:rsidRPr="008F421C">
        <w:rPr>
          <w:rFonts w:ascii="Calibri" w:hAnsi="Calibri" w:cs="Arial"/>
          <w:sz w:val="22"/>
          <w:szCs w:val="22"/>
          <w:lang w:val="en-AU"/>
        </w:rPr>
        <w:t xml:space="preserve">”) </w:t>
      </w:r>
    </w:p>
    <w:p w14:paraId="4053CFCC" w14:textId="337FFCCC" w:rsidR="007D741D" w:rsidRPr="008F421C" w:rsidRDefault="00E20C83" w:rsidP="00E20C83">
      <w:pPr>
        <w:tabs>
          <w:tab w:val="left" w:pos="7797"/>
        </w:tabs>
        <w:spacing w:before="240"/>
        <w:ind w:left="1440" w:hanging="1440"/>
        <w:jc w:val="both"/>
        <w:rPr>
          <w:rFonts w:ascii="Calibri" w:hAnsi="Calibri" w:cs="Arial"/>
          <w:sz w:val="22"/>
          <w:szCs w:val="22"/>
          <w:lang w:val="en-AU"/>
        </w:rPr>
      </w:pPr>
      <w:r w:rsidRPr="008F421C">
        <w:rPr>
          <w:rFonts w:ascii="Calibri" w:hAnsi="Calibri" w:cs="Arial"/>
          <w:sz w:val="22"/>
          <w:szCs w:val="22"/>
          <w:lang w:val="en-AU"/>
        </w:rPr>
        <w:t>AND:</w:t>
      </w:r>
      <w:r w:rsidRPr="008F421C">
        <w:rPr>
          <w:rFonts w:ascii="Calibri" w:hAnsi="Calibri" w:cs="Arial"/>
          <w:sz w:val="22"/>
          <w:szCs w:val="22"/>
          <w:lang w:val="en-AU"/>
        </w:rPr>
        <w:tab/>
      </w:r>
      <w:bookmarkStart w:id="0" w:name="Text29"/>
      <w:permStart w:id="1792872664" w:edGrp="everyone"/>
      <w:r w:rsidR="003C5EB7" w:rsidRPr="003C5EB7">
        <w:rPr>
          <w:rFonts w:asciiTheme="minorHAnsi" w:hAnsiTheme="minorHAnsi" w:cstheme="minorHAnsi"/>
          <w:b/>
          <w:sz w:val="22"/>
          <w:szCs w:val="22"/>
          <w:lang w:val="en-AU"/>
        </w:rPr>
        <w:fldChar w:fldCharType="begin">
          <w:ffData>
            <w:name w:val="Text29"/>
            <w:enabled/>
            <w:calcOnExit w:val="0"/>
            <w:textInput>
              <w:default w:val="CLIENT NAME"/>
            </w:textInput>
          </w:ffData>
        </w:fldChar>
      </w:r>
      <w:r w:rsidR="003C5EB7" w:rsidRPr="003C5EB7">
        <w:rPr>
          <w:rFonts w:asciiTheme="minorHAnsi" w:hAnsiTheme="minorHAnsi" w:cstheme="minorHAnsi"/>
          <w:b/>
          <w:sz w:val="22"/>
          <w:szCs w:val="22"/>
          <w:lang w:val="en-AU"/>
        </w:rPr>
        <w:instrText xml:space="preserve"> FORMTEXT </w:instrText>
      </w:r>
      <w:r w:rsidR="003C5EB7" w:rsidRPr="003C5EB7">
        <w:rPr>
          <w:rFonts w:asciiTheme="minorHAnsi" w:hAnsiTheme="minorHAnsi" w:cstheme="minorHAnsi"/>
          <w:b/>
          <w:sz w:val="22"/>
          <w:szCs w:val="22"/>
          <w:lang w:val="en-AU"/>
        </w:rPr>
      </w:r>
      <w:r w:rsidR="003C5EB7" w:rsidRPr="003C5EB7">
        <w:rPr>
          <w:rFonts w:asciiTheme="minorHAnsi" w:hAnsiTheme="minorHAnsi" w:cstheme="minorHAnsi"/>
          <w:b/>
          <w:sz w:val="22"/>
          <w:szCs w:val="22"/>
          <w:lang w:val="en-AU"/>
        </w:rPr>
        <w:fldChar w:fldCharType="separate"/>
      </w:r>
      <w:bookmarkStart w:id="1" w:name="_GoBack"/>
      <w:bookmarkEnd w:id="1"/>
      <w:r w:rsidR="003C5EB7" w:rsidRPr="003C5EB7">
        <w:rPr>
          <w:rFonts w:asciiTheme="minorHAnsi" w:hAnsiTheme="minorHAnsi" w:cstheme="minorHAnsi"/>
          <w:b/>
          <w:noProof/>
          <w:sz w:val="22"/>
          <w:szCs w:val="22"/>
          <w:lang w:val="en-AU"/>
        </w:rPr>
        <w:t>RECIPENT NAME</w:t>
      </w:r>
      <w:r w:rsidR="003C5EB7" w:rsidRPr="003C5EB7">
        <w:rPr>
          <w:rFonts w:asciiTheme="minorHAnsi" w:hAnsiTheme="minorHAnsi" w:cstheme="minorHAnsi"/>
          <w:b/>
          <w:sz w:val="22"/>
          <w:szCs w:val="22"/>
          <w:lang w:val="en-AU"/>
        </w:rPr>
        <w:fldChar w:fldCharType="end"/>
      </w:r>
      <w:bookmarkEnd w:id="0"/>
      <w:permEnd w:id="1792872664"/>
      <w:r w:rsidR="003C5EB7" w:rsidRPr="003C5EB7">
        <w:rPr>
          <w:rFonts w:asciiTheme="minorHAnsi" w:hAnsiTheme="minorHAnsi" w:cstheme="minorHAnsi"/>
          <w:b/>
          <w:sz w:val="22"/>
          <w:szCs w:val="22"/>
          <w:lang w:val="en-AU"/>
        </w:rPr>
        <w:t xml:space="preserve"> </w:t>
      </w:r>
      <w:permStart w:id="1602517179" w:edGrp="everyone"/>
      <w:r w:rsidR="003C5EB7" w:rsidRPr="003C5EB7">
        <w:rPr>
          <w:rFonts w:asciiTheme="minorHAnsi" w:hAnsiTheme="minorHAnsi" w:cstheme="minorHAnsi"/>
          <w:sz w:val="22"/>
          <w:szCs w:val="22"/>
          <w:lang w:val="en-AU"/>
        </w:rPr>
        <w:fldChar w:fldCharType="begin">
          <w:ffData>
            <w:name w:val=""/>
            <w:enabled/>
            <w:calcOnExit w:val="0"/>
            <w:textInput>
              <w:default w:val="(ABN )"/>
            </w:textInput>
          </w:ffData>
        </w:fldChar>
      </w:r>
      <w:r w:rsidR="003C5EB7" w:rsidRPr="003C5EB7">
        <w:rPr>
          <w:rFonts w:asciiTheme="minorHAnsi" w:hAnsiTheme="minorHAnsi" w:cstheme="minorHAnsi"/>
          <w:sz w:val="22"/>
          <w:szCs w:val="22"/>
          <w:lang w:val="en-AU"/>
        </w:rPr>
        <w:instrText xml:space="preserve"> FORMTEXT </w:instrText>
      </w:r>
      <w:r w:rsidR="003C5EB7" w:rsidRPr="003C5EB7">
        <w:rPr>
          <w:rFonts w:asciiTheme="minorHAnsi" w:hAnsiTheme="minorHAnsi" w:cstheme="minorHAnsi"/>
          <w:sz w:val="22"/>
          <w:szCs w:val="22"/>
          <w:lang w:val="en-AU"/>
        </w:rPr>
      </w:r>
      <w:r w:rsidR="003C5EB7" w:rsidRPr="003C5EB7">
        <w:rPr>
          <w:rFonts w:asciiTheme="minorHAnsi" w:hAnsiTheme="minorHAnsi" w:cstheme="minorHAnsi"/>
          <w:sz w:val="22"/>
          <w:szCs w:val="22"/>
          <w:lang w:val="en-AU"/>
        </w:rPr>
        <w:fldChar w:fldCharType="separate"/>
      </w:r>
      <w:r w:rsidR="003C5EB7" w:rsidRPr="003C5EB7">
        <w:rPr>
          <w:rFonts w:asciiTheme="minorHAnsi" w:hAnsiTheme="minorHAnsi" w:cstheme="minorHAnsi"/>
          <w:noProof/>
          <w:sz w:val="22"/>
          <w:szCs w:val="22"/>
          <w:lang w:val="en-AU"/>
        </w:rPr>
        <w:t>(ABN )</w:t>
      </w:r>
      <w:r w:rsidR="003C5EB7" w:rsidRPr="003C5EB7">
        <w:rPr>
          <w:rFonts w:asciiTheme="minorHAnsi" w:hAnsiTheme="minorHAnsi" w:cstheme="minorHAnsi"/>
          <w:sz w:val="22"/>
          <w:szCs w:val="22"/>
          <w:lang w:val="en-AU"/>
        </w:rPr>
        <w:fldChar w:fldCharType="end"/>
      </w:r>
      <w:permEnd w:id="1602517179"/>
      <w:r w:rsidR="003C5EB7" w:rsidRPr="003C5EB7">
        <w:rPr>
          <w:rFonts w:asciiTheme="minorHAnsi" w:hAnsiTheme="minorHAnsi" w:cstheme="minorHAnsi"/>
          <w:sz w:val="22"/>
          <w:szCs w:val="22"/>
          <w:lang w:val="en-AU"/>
        </w:rPr>
        <w:t xml:space="preserve"> of </w:t>
      </w:r>
      <w:permStart w:id="324212563" w:edGrp="everyone"/>
      <w:r w:rsidR="003C5EB7" w:rsidRPr="003C5EB7">
        <w:rPr>
          <w:rFonts w:asciiTheme="minorHAnsi" w:hAnsiTheme="minorHAnsi" w:cstheme="minorHAnsi"/>
          <w:sz w:val="22"/>
          <w:szCs w:val="22"/>
          <w:lang w:val="en-AU"/>
        </w:rPr>
        <w:fldChar w:fldCharType="begin">
          <w:ffData>
            <w:name w:val="Text31"/>
            <w:enabled/>
            <w:calcOnExit w:val="0"/>
            <w:textInput>
              <w:default w:val="[insert physical registered office address]"/>
            </w:textInput>
          </w:ffData>
        </w:fldChar>
      </w:r>
      <w:bookmarkStart w:id="2" w:name="Text31"/>
      <w:r w:rsidR="003C5EB7" w:rsidRPr="003C5EB7">
        <w:rPr>
          <w:rFonts w:asciiTheme="minorHAnsi" w:hAnsiTheme="minorHAnsi" w:cstheme="minorHAnsi"/>
          <w:sz w:val="22"/>
          <w:szCs w:val="22"/>
          <w:lang w:val="en-AU"/>
        </w:rPr>
        <w:instrText xml:space="preserve"> FORMTEXT </w:instrText>
      </w:r>
      <w:r w:rsidR="003C5EB7" w:rsidRPr="003C5EB7">
        <w:rPr>
          <w:rFonts w:asciiTheme="minorHAnsi" w:hAnsiTheme="minorHAnsi" w:cstheme="minorHAnsi"/>
          <w:sz w:val="22"/>
          <w:szCs w:val="22"/>
          <w:lang w:val="en-AU"/>
        </w:rPr>
      </w:r>
      <w:r w:rsidR="003C5EB7" w:rsidRPr="003C5EB7">
        <w:rPr>
          <w:rFonts w:asciiTheme="minorHAnsi" w:hAnsiTheme="minorHAnsi" w:cstheme="minorHAnsi"/>
          <w:sz w:val="22"/>
          <w:szCs w:val="22"/>
          <w:lang w:val="en-AU"/>
        </w:rPr>
        <w:fldChar w:fldCharType="separate"/>
      </w:r>
      <w:r w:rsidR="003C5EB7" w:rsidRPr="003C5EB7">
        <w:rPr>
          <w:rFonts w:asciiTheme="minorHAnsi" w:hAnsiTheme="minorHAnsi" w:cstheme="minorHAnsi"/>
          <w:noProof/>
          <w:sz w:val="22"/>
          <w:szCs w:val="22"/>
          <w:lang w:val="en-AU"/>
        </w:rPr>
        <w:t>[insert physical registered office address]</w:t>
      </w:r>
      <w:r w:rsidR="003C5EB7" w:rsidRPr="003C5EB7">
        <w:rPr>
          <w:rFonts w:asciiTheme="minorHAnsi" w:hAnsiTheme="minorHAnsi" w:cstheme="minorHAnsi"/>
          <w:sz w:val="22"/>
          <w:szCs w:val="22"/>
          <w:lang w:val="en-AU"/>
        </w:rPr>
        <w:fldChar w:fldCharType="end"/>
      </w:r>
      <w:bookmarkEnd w:id="2"/>
      <w:r w:rsidR="003C5EB7" w:rsidRPr="003C5EB7">
        <w:rPr>
          <w:rFonts w:asciiTheme="minorHAnsi" w:hAnsiTheme="minorHAnsi" w:cstheme="minorHAnsi"/>
          <w:sz w:val="22"/>
          <w:szCs w:val="22"/>
          <w:lang w:val="en-AU"/>
        </w:rPr>
        <w:t xml:space="preserve"> </w:t>
      </w:r>
      <w:permEnd w:id="324212563"/>
      <w:r w:rsidR="00D83138" w:rsidRPr="003C5EB7" w:rsidDel="00D83138">
        <w:rPr>
          <w:rFonts w:asciiTheme="minorHAnsi" w:hAnsiTheme="minorHAnsi" w:cstheme="minorHAnsi"/>
          <w:b/>
          <w:sz w:val="22"/>
          <w:szCs w:val="22"/>
          <w:lang w:val="en-AU"/>
        </w:rPr>
        <w:t xml:space="preserve"> </w:t>
      </w:r>
      <w:r w:rsidR="003C5EB7" w:rsidRPr="003C5EB7">
        <w:rPr>
          <w:rFonts w:asciiTheme="minorHAnsi" w:hAnsiTheme="minorHAnsi" w:cstheme="minorHAnsi"/>
          <w:bCs/>
          <w:sz w:val="22"/>
          <w:szCs w:val="22"/>
          <w:lang w:val="en-AU"/>
        </w:rPr>
        <w:t>(</w:t>
      </w:r>
      <w:r w:rsidRPr="003C5EB7">
        <w:rPr>
          <w:rFonts w:asciiTheme="minorHAnsi" w:hAnsiTheme="minorHAnsi" w:cstheme="minorHAnsi"/>
          <w:sz w:val="22"/>
          <w:szCs w:val="22"/>
          <w:lang w:val="en-AU"/>
        </w:rPr>
        <w:t>“</w:t>
      </w:r>
      <w:r w:rsidR="007D741D" w:rsidRPr="003C5EB7">
        <w:rPr>
          <w:rFonts w:asciiTheme="minorHAnsi" w:hAnsiTheme="minorHAnsi" w:cstheme="minorHAnsi"/>
          <w:b/>
          <w:sz w:val="22"/>
          <w:szCs w:val="22"/>
          <w:lang w:val="en-AU"/>
        </w:rPr>
        <w:t>Recipient</w:t>
      </w:r>
      <w:r w:rsidRPr="003C5EB7">
        <w:rPr>
          <w:rFonts w:asciiTheme="minorHAnsi" w:hAnsiTheme="minorHAnsi" w:cstheme="minorHAnsi"/>
          <w:sz w:val="22"/>
          <w:szCs w:val="22"/>
          <w:lang w:val="en-AU"/>
        </w:rPr>
        <w:t>”)</w:t>
      </w:r>
    </w:p>
    <w:p w14:paraId="6A57AD2F" w14:textId="77777777" w:rsidR="0030714B" w:rsidRPr="008F421C" w:rsidRDefault="0030714B" w:rsidP="0030714B">
      <w:pPr>
        <w:tabs>
          <w:tab w:val="left" w:pos="7797"/>
        </w:tabs>
        <w:ind w:left="1440" w:hanging="1440"/>
        <w:jc w:val="both"/>
        <w:rPr>
          <w:rFonts w:ascii="Calibri" w:hAnsi="Calibri" w:cs="Arial"/>
          <w:sz w:val="22"/>
          <w:szCs w:val="22"/>
          <w:lang w:val="en-AU"/>
        </w:rPr>
      </w:pPr>
    </w:p>
    <w:p w14:paraId="409BC961" w14:textId="77777777" w:rsidR="007D741D" w:rsidRPr="008F421C" w:rsidRDefault="007D741D" w:rsidP="007D741D">
      <w:pPr>
        <w:tabs>
          <w:tab w:val="left" w:pos="7797"/>
        </w:tabs>
        <w:spacing w:before="240"/>
        <w:jc w:val="both"/>
        <w:rPr>
          <w:rFonts w:ascii="Calibri" w:hAnsi="Calibri" w:cs="Arial"/>
          <w:sz w:val="22"/>
          <w:szCs w:val="22"/>
          <w:lang w:val="en-AU"/>
        </w:rPr>
      </w:pPr>
      <w:r w:rsidRPr="008F421C">
        <w:rPr>
          <w:rFonts w:ascii="Calibri" w:hAnsi="Calibri" w:cs="Arial"/>
          <w:b/>
          <w:sz w:val="22"/>
          <w:szCs w:val="22"/>
          <w:lang w:val="en-AU"/>
        </w:rPr>
        <w:t>RECITALS</w:t>
      </w:r>
      <w:r w:rsidRPr="008F421C">
        <w:rPr>
          <w:rFonts w:ascii="Calibri" w:hAnsi="Calibri" w:cs="Arial"/>
          <w:sz w:val="22"/>
          <w:szCs w:val="22"/>
          <w:lang w:val="en-AU"/>
        </w:rPr>
        <w:t>:</w:t>
      </w:r>
    </w:p>
    <w:p w14:paraId="338957E5" w14:textId="77777777" w:rsidR="007D741D" w:rsidRPr="008F421C" w:rsidRDefault="007D741D" w:rsidP="007D741D">
      <w:pPr>
        <w:pStyle w:val="Header"/>
        <w:tabs>
          <w:tab w:val="left" w:pos="0"/>
          <w:tab w:val="left" w:pos="850"/>
          <w:tab w:val="left" w:pos="1700"/>
          <w:tab w:val="left" w:pos="2550"/>
          <w:tab w:val="left" w:pos="3400"/>
          <w:tab w:val="left" w:pos="4251"/>
          <w:tab w:val="left" w:pos="5102"/>
          <w:tab w:val="left" w:pos="5952"/>
          <w:tab w:val="left" w:pos="6802"/>
          <w:tab w:val="left" w:pos="7652"/>
          <w:tab w:val="left" w:pos="8503"/>
          <w:tab w:val="left" w:pos="9353"/>
          <w:tab w:val="left" w:pos="10203"/>
          <w:tab w:val="left" w:pos="11054"/>
          <w:tab w:val="left" w:pos="11904"/>
          <w:tab w:val="left" w:pos="12754"/>
          <w:tab w:val="left" w:pos="13605"/>
          <w:tab w:val="left" w:pos="14456"/>
          <w:tab w:val="left" w:pos="15306"/>
          <w:tab w:val="left" w:pos="16156"/>
          <w:tab w:val="left" w:pos="17006"/>
          <w:tab w:val="left" w:pos="17857"/>
          <w:tab w:val="left" w:pos="18707"/>
          <w:tab w:val="left" w:pos="19557"/>
          <w:tab w:val="left" w:pos="20408"/>
          <w:tab w:val="left" w:pos="21259"/>
          <w:tab w:val="left" w:pos="22108"/>
          <w:tab w:val="left" w:pos="22958"/>
          <w:tab w:val="left" w:pos="23808"/>
          <w:tab w:val="left" w:pos="24660"/>
          <w:tab w:val="left" w:pos="25510"/>
          <w:tab w:val="left" w:pos="26360"/>
          <w:tab w:val="left" w:pos="27211"/>
          <w:tab w:val="left" w:pos="28061"/>
          <w:tab w:val="left" w:pos="28911"/>
          <w:tab w:val="left" w:pos="29762"/>
          <w:tab w:val="left" w:pos="30613"/>
          <w:tab w:val="left" w:pos="31462"/>
        </w:tabs>
        <w:ind w:left="720"/>
        <w:rPr>
          <w:rFonts w:ascii="Calibri" w:hAnsi="Calibri" w:cs="Arial"/>
          <w:sz w:val="22"/>
          <w:szCs w:val="22"/>
        </w:rPr>
      </w:pPr>
    </w:p>
    <w:p w14:paraId="36FDB4DF" w14:textId="77777777" w:rsidR="007D741D" w:rsidRPr="008F421C" w:rsidRDefault="007D741D" w:rsidP="007D741D">
      <w:pPr>
        <w:pStyle w:val="BodyTextIndent"/>
        <w:rPr>
          <w:rFonts w:ascii="Calibri" w:hAnsi="Calibri" w:cs="Arial"/>
        </w:rPr>
      </w:pPr>
      <w:r w:rsidRPr="008F421C">
        <w:rPr>
          <w:rFonts w:ascii="Calibri" w:hAnsi="Calibri" w:cs="Arial"/>
        </w:rPr>
        <w:t>A.</w:t>
      </w:r>
      <w:r w:rsidRPr="008F421C">
        <w:rPr>
          <w:rFonts w:ascii="Calibri" w:hAnsi="Calibri" w:cs="Arial"/>
        </w:rPr>
        <w:tab/>
        <w:t xml:space="preserve">GRIFFITH </w:t>
      </w:r>
      <w:r w:rsidR="00D76007">
        <w:rPr>
          <w:rFonts w:ascii="Calibri" w:hAnsi="Calibri" w:cs="Arial"/>
        </w:rPr>
        <w:t>and its collaborator</w:t>
      </w:r>
      <w:r w:rsidR="00CB048D">
        <w:rPr>
          <w:rFonts w:ascii="Calibri" w:hAnsi="Calibri" w:cs="Arial"/>
        </w:rPr>
        <w:t xml:space="preserve"> the University of Tartu,</w:t>
      </w:r>
      <w:r w:rsidR="00D76007">
        <w:rPr>
          <w:rFonts w:ascii="Calibri" w:hAnsi="Calibri" w:cs="Arial"/>
        </w:rPr>
        <w:t xml:space="preserve"> </w:t>
      </w:r>
      <w:r w:rsidR="00CB048D">
        <w:rPr>
          <w:rFonts w:ascii="Calibri" w:hAnsi="Calibri" w:cs="Arial"/>
        </w:rPr>
        <w:t>through</w:t>
      </w:r>
      <w:r w:rsidR="00CB048D" w:rsidRPr="00CB048D">
        <w:rPr>
          <w:rFonts w:ascii="Calibri" w:hAnsi="Calibri" w:cs="Arial"/>
        </w:rPr>
        <w:t xml:space="preserve"> </w:t>
      </w:r>
      <w:r w:rsidR="00CB048D">
        <w:rPr>
          <w:rFonts w:ascii="Calibri" w:hAnsi="Calibri" w:cs="Arial"/>
        </w:rPr>
        <w:t xml:space="preserve">research </w:t>
      </w:r>
      <w:r w:rsidR="00CB048D" w:rsidRPr="00CB048D">
        <w:rPr>
          <w:rFonts w:ascii="Calibri" w:hAnsi="Calibri" w:cs="Arial"/>
        </w:rPr>
        <w:t>funded by Indian Immunological Ltd</w:t>
      </w:r>
      <w:r w:rsidR="00CB048D">
        <w:rPr>
          <w:rFonts w:ascii="Calibri" w:hAnsi="Calibri" w:cs="Arial"/>
        </w:rPr>
        <w:t>,</w:t>
      </w:r>
      <w:r w:rsidR="00CB048D" w:rsidRPr="00CB048D">
        <w:rPr>
          <w:rFonts w:ascii="Calibri" w:hAnsi="Calibri" w:cs="Arial"/>
        </w:rPr>
        <w:t xml:space="preserve"> </w:t>
      </w:r>
      <w:r w:rsidRPr="008F421C">
        <w:rPr>
          <w:rFonts w:ascii="Calibri" w:hAnsi="Calibri" w:cs="Arial"/>
        </w:rPr>
        <w:t xml:space="preserve">has developed the Original Material for use in experimental research. </w:t>
      </w:r>
    </w:p>
    <w:p w14:paraId="3E10B032" w14:textId="77777777" w:rsidR="007D741D" w:rsidRPr="008F421C" w:rsidRDefault="007D741D" w:rsidP="007D741D">
      <w:pPr>
        <w:pStyle w:val="BodyTextIndent"/>
        <w:rPr>
          <w:rFonts w:ascii="Calibri" w:hAnsi="Calibri" w:cs="Arial"/>
        </w:rPr>
      </w:pPr>
    </w:p>
    <w:p w14:paraId="21443832" w14:textId="77777777" w:rsidR="007D741D" w:rsidRPr="008F421C" w:rsidRDefault="007D741D" w:rsidP="007D741D">
      <w:pPr>
        <w:numPr>
          <w:ilvl w:val="0"/>
          <w:numId w:val="18"/>
        </w:numPr>
        <w:tabs>
          <w:tab w:val="clear" w:pos="1080"/>
        </w:tabs>
        <w:spacing w:line="240" w:lineRule="exact"/>
        <w:ind w:left="709" w:hanging="709"/>
        <w:jc w:val="both"/>
        <w:rPr>
          <w:rFonts w:ascii="Calibri" w:hAnsi="Calibri" w:cs="Arial"/>
          <w:sz w:val="22"/>
          <w:szCs w:val="22"/>
        </w:rPr>
      </w:pPr>
      <w:r w:rsidRPr="008F421C">
        <w:rPr>
          <w:rFonts w:ascii="Calibri" w:hAnsi="Calibri" w:cs="Arial"/>
          <w:sz w:val="22"/>
          <w:szCs w:val="22"/>
        </w:rPr>
        <w:t>In consideration for the undertakings of the Recipient set out below GRIFFITH agrees to provide the Original Material to the Recipient.</w:t>
      </w:r>
    </w:p>
    <w:p w14:paraId="512C9B52" w14:textId="77777777" w:rsidR="007D741D" w:rsidRPr="008F421C" w:rsidRDefault="007D741D" w:rsidP="007D741D">
      <w:pPr>
        <w:widowControl w:val="0"/>
        <w:tabs>
          <w:tab w:val="left" w:pos="720"/>
          <w:tab w:val="left" w:pos="1440"/>
          <w:tab w:val="left" w:pos="2160"/>
          <w:tab w:val="left" w:pos="2880"/>
          <w:tab w:val="left" w:pos="4032"/>
          <w:tab w:val="left" w:pos="5040"/>
          <w:tab w:val="left" w:pos="5760"/>
          <w:tab w:val="left" w:pos="6480"/>
          <w:tab w:val="left" w:pos="7200"/>
          <w:tab w:val="left" w:pos="7920"/>
          <w:tab w:val="left" w:pos="8640"/>
          <w:tab w:val="left" w:pos="9360"/>
          <w:tab w:val="left" w:pos="10080"/>
          <w:tab w:val="left" w:pos="10800"/>
          <w:tab w:val="left" w:pos="11520"/>
          <w:tab w:val="left" w:pos="11666"/>
          <w:tab w:val="left" w:pos="12240"/>
          <w:tab w:val="left" w:pos="12386"/>
          <w:tab w:val="left" w:pos="12960"/>
        </w:tabs>
        <w:jc w:val="both"/>
        <w:outlineLvl w:val="0"/>
        <w:rPr>
          <w:rFonts w:ascii="Calibri" w:hAnsi="Calibri" w:cs="Arial"/>
          <w:b/>
          <w:sz w:val="22"/>
          <w:szCs w:val="22"/>
        </w:rPr>
      </w:pPr>
    </w:p>
    <w:p w14:paraId="374F8BBB" w14:textId="77777777" w:rsidR="007D741D" w:rsidRPr="008F421C" w:rsidRDefault="007D741D" w:rsidP="007D741D">
      <w:pPr>
        <w:pStyle w:val="Heading5"/>
        <w:spacing w:after="120"/>
        <w:rPr>
          <w:rFonts w:cs="Arial"/>
          <w:sz w:val="22"/>
          <w:szCs w:val="22"/>
          <w:u w:val="single"/>
        </w:rPr>
      </w:pPr>
      <w:r w:rsidRPr="008F421C">
        <w:rPr>
          <w:rFonts w:cs="Arial"/>
          <w:sz w:val="22"/>
          <w:szCs w:val="22"/>
          <w:u w:val="single"/>
        </w:rPr>
        <w:t>D</w:t>
      </w:r>
      <w:r w:rsidR="000D0F38" w:rsidRPr="008F421C">
        <w:rPr>
          <w:rFonts w:cs="Arial"/>
          <w:sz w:val="22"/>
          <w:szCs w:val="22"/>
          <w:u w:val="single"/>
        </w:rPr>
        <w:t>efinitions</w:t>
      </w:r>
    </w:p>
    <w:p w14:paraId="01B050D7" w14:textId="77777777" w:rsidR="007D741D" w:rsidRPr="008F421C" w:rsidRDefault="007D741D" w:rsidP="007D741D">
      <w:pPr>
        <w:widowControl w:val="0"/>
        <w:tabs>
          <w:tab w:val="left" w:pos="720"/>
          <w:tab w:val="left" w:pos="1440"/>
          <w:tab w:val="left" w:pos="2160"/>
          <w:tab w:val="left" w:pos="2880"/>
          <w:tab w:val="left" w:pos="4032"/>
          <w:tab w:val="left" w:pos="5040"/>
          <w:tab w:val="left" w:pos="5760"/>
          <w:tab w:val="left" w:pos="6480"/>
          <w:tab w:val="left" w:pos="7200"/>
          <w:tab w:val="left" w:pos="7920"/>
          <w:tab w:val="left" w:pos="8640"/>
          <w:tab w:val="left" w:pos="9360"/>
          <w:tab w:val="left" w:pos="10080"/>
          <w:tab w:val="left" w:pos="10800"/>
          <w:tab w:val="left" w:pos="11520"/>
          <w:tab w:val="left" w:pos="11666"/>
          <w:tab w:val="left" w:pos="12240"/>
          <w:tab w:val="left" w:pos="12386"/>
          <w:tab w:val="left" w:pos="12960"/>
        </w:tabs>
        <w:jc w:val="both"/>
        <w:outlineLvl w:val="0"/>
        <w:rPr>
          <w:rFonts w:ascii="Calibri" w:hAnsi="Calibri" w:cs="Arial"/>
          <w:sz w:val="22"/>
          <w:szCs w:val="22"/>
        </w:rPr>
      </w:pPr>
      <w:r w:rsidRPr="008F421C">
        <w:rPr>
          <w:rFonts w:ascii="Calibri" w:hAnsi="Calibri" w:cs="Arial"/>
          <w:sz w:val="22"/>
          <w:szCs w:val="22"/>
        </w:rPr>
        <w:t>In this agreement:</w:t>
      </w:r>
    </w:p>
    <w:p w14:paraId="6419FBA7" w14:textId="77777777" w:rsidR="007D741D" w:rsidRPr="008F421C" w:rsidRDefault="007D741D" w:rsidP="007D741D">
      <w:pPr>
        <w:widowControl w:val="0"/>
        <w:tabs>
          <w:tab w:val="left" w:pos="720"/>
          <w:tab w:val="left" w:pos="1440"/>
          <w:tab w:val="left" w:pos="2160"/>
          <w:tab w:val="left" w:pos="2880"/>
          <w:tab w:val="left" w:pos="4032"/>
          <w:tab w:val="left" w:pos="5040"/>
          <w:tab w:val="left" w:pos="5760"/>
          <w:tab w:val="left" w:pos="6480"/>
          <w:tab w:val="left" w:pos="7200"/>
          <w:tab w:val="left" w:pos="7920"/>
          <w:tab w:val="left" w:pos="8640"/>
          <w:tab w:val="left" w:pos="9360"/>
          <w:tab w:val="left" w:pos="10080"/>
          <w:tab w:val="left" w:pos="10800"/>
          <w:tab w:val="left" w:pos="11520"/>
          <w:tab w:val="left" w:pos="11666"/>
          <w:tab w:val="left" w:pos="12240"/>
          <w:tab w:val="left" w:pos="12386"/>
          <w:tab w:val="left" w:pos="12960"/>
        </w:tabs>
        <w:jc w:val="both"/>
        <w:outlineLvl w:val="0"/>
        <w:rPr>
          <w:rFonts w:ascii="Calibri" w:hAnsi="Calibri" w:cs="Arial"/>
          <w:sz w:val="22"/>
          <w:szCs w:val="22"/>
        </w:rPr>
      </w:pPr>
    </w:p>
    <w:p w14:paraId="53D834AC" w14:textId="77777777" w:rsidR="007D741D" w:rsidRPr="008F421C" w:rsidRDefault="007D741D" w:rsidP="007D741D">
      <w:pPr>
        <w:pStyle w:val="BodyTextIndent"/>
        <w:ind w:left="0" w:firstLine="0"/>
        <w:rPr>
          <w:rFonts w:ascii="Calibri" w:hAnsi="Calibri" w:cs="Arial"/>
        </w:rPr>
      </w:pPr>
      <w:r w:rsidRPr="008F421C">
        <w:rPr>
          <w:rFonts w:ascii="Calibri" w:hAnsi="Calibri" w:cs="Arial"/>
        </w:rPr>
        <w:t>“</w:t>
      </w:r>
      <w:r w:rsidRPr="008F421C">
        <w:rPr>
          <w:rFonts w:ascii="Calibri" w:hAnsi="Calibri" w:cs="Arial"/>
          <w:b/>
        </w:rPr>
        <w:t>Confidential Information</w:t>
      </w:r>
      <w:r w:rsidRPr="008F421C">
        <w:rPr>
          <w:rFonts w:ascii="Calibri" w:hAnsi="Calibri" w:cs="Arial"/>
        </w:rPr>
        <w:t>” means any and all information, know-how, data and experience relating to the Material, whether existing prior to the date of this agreement or created during the term of this Agreement whether scientific, technical, commercial, financial or other nature but shall not include information that: (a) is already in the public domain; (b) is received by the Recipient from an independent third party who is lawfully in possession and who is entitled to divulge it and is not under any obligation of confidentiality; (c) becomes available to the public by any means other than breach of this Agreement by the Recipient.</w:t>
      </w:r>
    </w:p>
    <w:p w14:paraId="286996C2" w14:textId="77777777" w:rsidR="00126CB1" w:rsidRPr="008F421C" w:rsidRDefault="007D741D" w:rsidP="007D741D">
      <w:pPr>
        <w:widowControl w:val="0"/>
        <w:autoSpaceDE w:val="0"/>
        <w:autoSpaceDN w:val="0"/>
        <w:adjustRightInd w:val="0"/>
        <w:spacing w:before="130"/>
        <w:rPr>
          <w:rFonts w:ascii="Calibri" w:hAnsi="Calibri" w:cs="Arial"/>
          <w:color w:val="000000"/>
          <w:sz w:val="22"/>
          <w:szCs w:val="22"/>
        </w:rPr>
      </w:pPr>
      <w:r w:rsidRPr="008F421C">
        <w:rPr>
          <w:rFonts w:ascii="Calibri" w:hAnsi="Calibri" w:cs="Arial"/>
          <w:sz w:val="22"/>
          <w:szCs w:val="22"/>
        </w:rPr>
        <w:t>“</w:t>
      </w:r>
      <w:r w:rsidRPr="008F421C">
        <w:rPr>
          <w:rFonts w:ascii="Calibri" w:hAnsi="Calibri" w:cs="Arial"/>
          <w:b/>
          <w:sz w:val="22"/>
          <w:szCs w:val="22"/>
        </w:rPr>
        <w:t>Intellectual Property Rights</w:t>
      </w:r>
      <w:r w:rsidRPr="008F421C">
        <w:rPr>
          <w:rFonts w:ascii="Calibri" w:hAnsi="Calibri" w:cs="Arial"/>
          <w:sz w:val="22"/>
          <w:szCs w:val="22"/>
        </w:rPr>
        <w:t xml:space="preserve">” </w:t>
      </w:r>
      <w:r w:rsidRPr="008F421C">
        <w:rPr>
          <w:rFonts w:ascii="Calibri" w:hAnsi="Calibri" w:cs="Arial"/>
          <w:color w:val="000000"/>
          <w:sz w:val="22"/>
          <w:szCs w:val="22"/>
        </w:rPr>
        <w:t>means all intellectual property rights, including without limitation: (a)</w:t>
      </w:r>
      <w:r w:rsidRPr="008F421C">
        <w:rPr>
          <w:rFonts w:ascii="Calibri" w:hAnsi="Calibri" w:cs="Arial"/>
          <w:sz w:val="22"/>
          <w:szCs w:val="22"/>
        </w:rPr>
        <w:t xml:space="preserve"> all rights in relation to inventions (including patent rights)</w:t>
      </w:r>
      <w:r w:rsidRPr="008F421C">
        <w:rPr>
          <w:rFonts w:ascii="Calibri" w:hAnsi="Calibri" w:cs="Arial"/>
          <w:color w:val="000000"/>
          <w:sz w:val="22"/>
          <w:szCs w:val="22"/>
        </w:rPr>
        <w:t>, copyright, trade marks and the right to have confidential information kept confidential; and (b) any application or right to apply for registration of any of those rights.</w:t>
      </w:r>
    </w:p>
    <w:p w14:paraId="75C95602" w14:textId="77777777" w:rsidR="007D741D" w:rsidRPr="008F421C" w:rsidRDefault="007D741D" w:rsidP="007D741D">
      <w:pPr>
        <w:pStyle w:val="BodyTextIndent"/>
        <w:ind w:left="0" w:firstLine="0"/>
        <w:rPr>
          <w:rFonts w:ascii="Calibri" w:hAnsi="Calibri" w:cs="Arial"/>
        </w:rPr>
      </w:pPr>
    </w:p>
    <w:p w14:paraId="47F57A25" w14:textId="77777777" w:rsidR="007D741D" w:rsidRPr="008F421C" w:rsidRDefault="007D741D" w:rsidP="007D741D">
      <w:pPr>
        <w:pStyle w:val="BodyTextIndent"/>
        <w:ind w:left="0" w:firstLine="0"/>
        <w:rPr>
          <w:rFonts w:ascii="Calibri" w:hAnsi="Calibri" w:cs="Arial"/>
        </w:rPr>
      </w:pPr>
      <w:r w:rsidRPr="008F421C">
        <w:rPr>
          <w:rFonts w:ascii="Calibri" w:hAnsi="Calibri" w:cs="Arial"/>
        </w:rPr>
        <w:t>"</w:t>
      </w:r>
      <w:r w:rsidRPr="008F421C">
        <w:rPr>
          <w:rFonts w:ascii="Calibri" w:hAnsi="Calibri" w:cs="Arial"/>
          <w:b/>
        </w:rPr>
        <w:t>Materia</w:t>
      </w:r>
      <w:r w:rsidR="000D0F38" w:rsidRPr="008F421C">
        <w:rPr>
          <w:rFonts w:ascii="Calibri" w:hAnsi="Calibri" w:cs="Arial"/>
          <w:b/>
        </w:rPr>
        <w:t>l</w:t>
      </w:r>
      <w:r w:rsidRPr="008F421C">
        <w:rPr>
          <w:rFonts w:ascii="Calibri" w:hAnsi="Calibri" w:cs="Arial"/>
        </w:rPr>
        <w:t>" means Original Material, Progeny, Unmodified Derivatives and any Original Material contained in Modifications.</w:t>
      </w:r>
    </w:p>
    <w:p w14:paraId="2F5BBB2E" w14:textId="77777777" w:rsidR="007D741D" w:rsidRPr="008F421C" w:rsidRDefault="007D741D" w:rsidP="007D741D">
      <w:pPr>
        <w:pStyle w:val="BodyTextIndent"/>
        <w:ind w:left="0" w:firstLine="0"/>
        <w:rPr>
          <w:rFonts w:ascii="Calibri" w:hAnsi="Calibri" w:cs="Arial"/>
        </w:rPr>
      </w:pPr>
    </w:p>
    <w:p w14:paraId="6D28901A" w14:textId="77777777" w:rsidR="007D741D" w:rsidRPr="008F421C" w:rsidRDefault="007D741D" w:rsidP="007D741D">
      <w:pPr>
        <w:pStyle w:val="BodyTextIndent"/>
        <w:ind w:left="0" w:firstLine="0"/>
        <w:rPr>
          <w:rFonts w:ascii="Calibri" w:hAnsi="Calibri" w:cs="Arial"/>
        </w:rPr>
      </w:pPr>
      <w:r w:rsidRPr="008F421C">
        <w:rPr>
          <w:rFonts w:ascii="Calibri" w:hAnsi="Calibri" w:cs="Arial"/>
        </w:rPr>
        <w:t>"</w:t>
      </w:r>
      <w:r w:rsidRPr="008F421C">
        <w:rPr>
          <w:rFonts w:ascii="Calibri" w:hAnsi="Calibri" w:cs="Arial"/>
          <w:b/>
        </w:rPr>
        <w:t>Modifications</w:t>
      </w:r>
      <w:r w:rsidRPr="008F421C">
        <w:rPr>
          <w:rFonts w:ascii="Calibri" w:hAnsi="Calibri" w:cs="Arial"/>
        </w:rPr>
        <w:t>" means substances created by the Recipient which contain or incorporate any Original Material, and include but are not limited to crosses, breeding varieties, cell fusions, and subclon</w:t>
      </w:r>
      <w:r w:rsidR="00DC37F4" w:rsidRPr="008F421C">
        <w:rPr>
          <w:rFonts w:ascii="Calibri" w:hAnsi="Calibri" w:cs="Arial"/>
        </w:rPr>
        <w:t>e</w:t>
      </w:r>
      <w:r w:rsidRPr="008F421C">
        <w:rPr>
          <w:rFonts w:ascii="Calibri" w:hAnsi="Calibri" w:cs="Arial"/>
        </w:rPr>
        <w:t>s.</w:t>
      </w:r>
    </w:p>
    <w:p w14:paraId="482D1EB8" w14:textId="77777777" w:rsidR="007D741D" w:rsidRPr="008F421C" w:rsidRDefault="007D741D" w:rsidP="007D741D">
      <w:pPr>
        <w:pStyle w:val="BodyTextIndent"/>
        <w:ind w:left="0" w:firstLine="0"/>
        <w:rPr>
          <w:rFonts w:ascii="Calibri" w:hAnsi="Calibri" w:cs="Arial"/>
        </w:rPr>
      </w:pPr>
    </w:p>
    <w:p w14:paraId="06005AA1" w14:textId="77777777" w:rsidR="007D741D" w:rsidRPr="008F421C" w:rsidRDefault="007D741D" w:rsidP="007D741D">
      <w:pPr>
        <w:pStyle w:val="BodyTextIndent"/>
        <w:ind w:left="0" w:firstLine="0"/>
        <w:rPr>
          <w:rFonts w:ascii="Calibri" w:hAnsi="Calibri" w:cs="Arial"/>
        </w:rPr>
      </w:pPr>
      <w:r w:rsidRPr="008F421C">
        <w:rPr>
          <w:rFonts w:ascii="Calibri" w:hAnsi="Calibri" w:cs="Arial"/>
        </w:rPr>
        <w:t>"</w:t>
      </w:r>
      <w:r w:rsidRPr="008F421C">
        <w:rPr>
          <w:rFonts w:ascii="Calibri" w:hAnsi="Calibri" w:cs="Arial"/>
          <w:b/>
        </w:rPr>
        <w:t>Original Material</w:t>
      </w:r>
      <w:r w:rsidRPr="008F421C">
        <w:rPr>
          <w:rFonts w:ascii="Calibri" w:hAnsi="Calibri" w:cs="Arial"/>
        </w:rPr>
        <w:t>" means any of the original material to be transferred as described in the section ‘Details’.</w:t>
      </w:r>
    </w:p>
    <w:p w14:paraId="56A18789" w14:textId="77777777" w:rsidR="007D741D" w:rsidRPr="008F421C" w:rsidRDefault="007D741D" w:rsidP="007D741D">
      <w:pPr>
        <w:pStyle w:val="BodyTextIndent"/>
        <w:ind w:left="0" w:firstLine="0"/>
        <w:rPr>
          <w:rFonts w:ascii="Calibri" w:hAnsi="Calibri" w:cs="Arial"/>
        </w:rPr>
      </w:pPr>
    </w:p>
    <w:p w14:paraId="0DD983B1" w14:textId="77777777" w:rsidR="007D741D" w:rsidRPr="008F421C" w:rsidRDefault="007D741D" w:rsidP="007D741D">
      <w:pPr>
        <w:pStyle w:val="BodyTextIndent"/>
        <w:ind w:left="0" w:firstLine="0"/>
        <w:rPr>
          <w:rFonts w:ascii="Calibri" w:hAnsi="Calibri" w:cs="Arial"/>
        </w:rPr>
      </w:pPr>
      <w:r w:rsidRPr="008F421C">
        <w:rPr>
          <w:rFonts w:ascii="Calibri" w:hAnsi="Calibri" w:cs="Arial"/>
        </w:rPr>
        <w:t>"</w:t>
      </w:r>
      <w:r w:rsidRPr="008F421C">
        <w:rPr>
          <w:rFonts w:ascii="Calibri" w:hAnsi="Calibri" w:cs="Arial"/>
          <w:b/>
        </w:rPr>
        <w:t>Progeny</w:t>
      </w:r>
      <w:r w:rsidRPr="008F421C">
        <w:rPr>
          <w:rFonts w:ascii="Calibri" w:hAnsi="Calibri" w:cs="Arial"/>
        </w:rPr>
        <w:t>" means unmodified descendant from any Original Material, such as virus from virus, cell from cell, or organism from organism.</w:t>
      </w:r>
    </w:p>
    <w:p w14:paraId="6C9DC682" w14:textId="77777777" w:rsidR="007D741D" w:rsidRPr="008F421C" w:rsidRDefault="007D741D" w:rsidP="007D741D">
      <w:pPr>
        <w:pStyle w:val="BodyTextIndent"/>
        <w:ind w:left="0" w:firstLine="0"/>
        <w:rPr>
          <w:rFonts w:ascii="Calibri" w:hAnsi="Calibri" w:cs="Arial"/>
        </w:rPr>
      </w:pPr>
      <w:r w:rsidRPr="008F421C">
        <w:rPr>
          <w:rFonts w:ascii="Calibri" w:hAnsi="Calibri" w:cs="Arial"/>
        </w:rPr>
        <w:t xml:space="preserve"> </w:t>
      </w:r>
    </w:p>
    <w:p w14:paraId="7BD565AE" w14:textId="77777777" w:rsidR="007D741D" w:rsidRPr="008F421C" w:rsidRDefault="007D741D" w:rsidP="007D741D">
      <w:pPr>
        <w:pStyle w:val="BodyTextIndent"/>
        <w:ind w:left="0" w:firstLine="0"/>
        <w:rPr>
          <w:rFonts w:ascii="Calibri" w:hAnsi="Calibri" w:cs="Arial"/>
        </w:rPr>
      </w:pPr>
      <w:r w:rsidRPr="008F421C">
        <w:rPr>
          <w:rFonts w:ascii="Calibri" w:hAnsi="Calibri" w:cs="Arial"/>
        </w:rPr>
        <w:lastRenderedPageBreak/>
        <w:t>"</w:t>
      </w:r>
      <w:r w:rsidRPr="008F421C">
        <w:rPr>
          <w:rFonts w:ascii="Calibri" w:hAnsi="Calibri" w:cs="Arial"/>
          <w:b/>
        </w:rPr>
        <w:t>Unmodified Derivatives</w:t>
      </w:r>
      <w:r w:rsidRPr="008F421C">
        <w:rPr>
          <w:rFonts w:ascii="Calibri" w:hAnsi="Calibri" w:cs="Arial"/>
        </w:rPr>
        <w:t>" means substances created by the Recipient which constitute an unmodified functional subunit or product expressed by any Original Material, and include but are not limited to subclones of unmodified cell lines, purified or fractionated subsets of any Original Material, proteins expressed by DNA/RNA, or monoclonal antibodies secreted by a hybridoma cell line.</w:t>
      </w:r>
    </w:p>
    <w:p w14:paraId="44AAB92D" w14:textId="77777777" w:rsidR="007D741D" w:rsidRPr="008F421C" w:rsidRDefault="007D741D" w:rsidP="007D741D">
      <w:pPr>
        <w:spacing w:line="240" w:lineRule="exact"/>
        <w:ind w:left="360"/>
        <w:jc w:val="both"/>
        <w:rPr>
          <w:rFonts w:ascii="Calibri" w:hAnsi="Calibri" w:cs="Arial"/>
          <w:sz w:val="22"/>
          <w:szCs w:val="22"/>
        </w:rPr>
      </w:pPr>
    </w:p>
    <w:p w14:paraId="648EBBA7" w14:textId="77777777" w:rsidR="007D741D" w:rsidRPr="008F421C" w:rsidRDefault="007D741D" w:rsidP="007D741D">
      <w:pPr>
        <w:jc w:val="both"/>
        <w:rPr>
          <w:rFonts w:ascii="Calibri" w:hAnsi="Calibri" w:cs="Arial"/>
          <w:b/>
          <w:sz w:val="22"/>
          <w:szCs w:val="22"/>
        </w:rPr>
      </w:pPr>
      <w:r w:rsidRPr="008F421C">
        <w:rPr>
          <w:rFonts w:ascii="Calibri" w:hAnsi="Calibri" w:cs="Arial"/>
          <w:b/>
          <w:sz w:val="22"/>
          <w:szCs w:val="22"/>
        </w:rPr>
        <w:t>IT IS AGREED:</w:t>
      </w:r>
    </w:p>
    <w:p w14:paraId="52C1DA5F" w14:textId="77777777" w:rsidR="007D741D" w:rsidRPr="008F421C" w:rsidRDefault="007D741D" w:rsidP="0048407C">
      <w:pPr>
        <w:widowControl w:val="0"/>
        <w:numPr>
          <w:ilvl w:val="0"/>
          <w:numId w:val="1"/>
        </w:numPr>
        <w:spacing w:before="240"/>
        <w:ind w:left="706" w:hanging="706"/>
        <w:jc w:val="both"/>
        <w:outlineLvl w:val="0"/>
        <w:rPr>
          <w:rFonts w:ascii="Calibri" w:hAnsi="Calibri" w:cs="Arial"/>
          <w:sz w:val="22"/>
          <w:szCs w:val="22"/>
          <w:lang w:val="en-AU"/>
        </w:rPr>
      </w:pPr>
      <w:r w:rsidRPr="008F421C">
        <w:rPr>
          <w:rFonts w:ascii="Calibri" w:hAnsi="Calibri" w:cs="Arial"/>
          <w:sz w:val="22"/>
          <w:szCs w:val="22"/>
          <w:lang w:val="en-AU"/>
        </w:rPr>
        <w:t xml:space="preserve">The Material shall be used solely for the Purpose by the Recipient only in the Location identified </w:t>
      </w:r>
      <w:r w:rsidR="00EB660E" w:rsidRPr="008F421C">
        <w:rPr>
          <w:rFonts w:ascii="Calibri" w:hAnsi="Calibri" w:cs="Arial"/>
          <w:sz w:val="22"/>
          <w:szCs w:val="22"/>
          <w:lang w:val="en-AU"/>
        </w:rPr>
        <w:t>in the Schedule</w:t>
      </w:r>
      <w:r w:rsidRPr="008F421C">
        <w:rPr>
          <w:rFonts w:ascii="Calibri" w:hAnsi="Calibri" w:cs="Arial"/>
          <w:sz w:val="22"/>
          <w:szCs w:val="22"/>
          <w:lang w:val="en-AU"/>
        </w:rPr>
        <w:t>. The Material will not be used for testing in or treatment of humans</w:t>
      </w:r>
      <w:r w:rsidR="00D76007">
        <w:rPr>
          <w:rFonts w:ascii="Calibri" w:hAnsi="Calibri" w:cs="Arial"/>
          <w:sz w:val="22"/>
          <w:szCs w:val="22"/>
          <w:lang w:val="en-AU"/>
        </w:rPr>
        <w:t xml:space="preserve"> or for development of a vaccine</w:t>
      </w:r>
      <w:r w:rsidRPr="008F421C">
        <w:rPr>
          <w:rFonts w:ascii="Calibri" w:hAnsi="Calibri" w:cs="Arial"/>
          <w:sz w:val="22"/>
          <w:szCs w:val="22"/>
          <w:lang w:val="en-AU"/>
        </w:rPr>
        <w:t>.</w:t>
      </w:r>
    </w:p>
    <w:p w14:paraId="71E34D25" w14:textId="77777777" w:rsidR="007D741D" w:rsidRPr="008F421C" w:rsidRDefault="007D741D" w:rsidP="0048407C">
      <w:pPr>
        <w:numPr>
          <w:ilvl w:val="0"/>
          <w:numId w:val="1"/>
        </w:numPr>
        <w:spacing w:before="240"/>
        <w:ind w:left="706" w:hanging="706"/>
        <w:jc w:val="both"/>
        <w:outlineLvl w:val="0"/>
        <w:rPr>
          <w:rFonts w:ascii="Calibri" w:hAnsi="Calibri" w:cs="Arial"/>
          <w:sz w:val="22"/>
          <w:szCs w:val="22"/>
          <w:lang w:val="en-AU"/>
        </w:rPr>
      </w:pPr>
      <w:bookmarkStart w:id="3" w:name="_Ref528243816"/>
      <w:r w:rsidRPr="008F421C">
        <w:rPr>
          <w:rFonts w:ascii="Calibri" w:hAnsi="Calibri" w:cs="Arial"/>
          <w:sz w:val="22"/>
          <w:szCs w:val="22"/>
          <w:lang w:val="en-AU"/>
        </w:rPr>
        <w:t xml:space="preserve">The </w:t>
      </w:r>
      <w:r w:rsidR="00386E7E" w:rsidRPr="008F421C">
        <w:rPr>
          <w:rFonts w:ascii="Calibri" w:hAnsi="Calibri" w:cs="Arial"/>
          <w:sz w:val="22"/>
          <w:szCs w:val="22"/>
          <w:lang w:val="en-AU"/>
        </w:rPr>
        <w:t>Material</w:t>
      </w:r>
      <w:r w:rsidRPr="008F421C">
        <w:rPr>
          <w:rFonts w:ascii="Calibri" w:hAnsi="Calibri" w:cs="Arial"/>
          <w:sz w:val="22"/>
          <w:szCs w:val="22"/>
          <w:lang w:val="en-AU"/>
        </w:rPr>
        <w:t xml:space="preserve"> shall not be distributed or disclosed to third parties for any purpose without the prior written consent of GRIFFITH. Such limitation shall extend to but not be limited to inclusion in applications for patents.</w:t>
      </w:r>
      <w:bookmarkEnd w:id="3"/>
    </w:p>
    <w:p w14:paraId="38136E17" w14:textId="77777777" w:rsidR="007D741D" w:rsidRPr="008F421C" w:rsidRDefault="007D741D" w:rsidP="0048407C">
      <w:pPr>
        <w:widowControl w:val="0"/>
        <w:numPr>
          <w:ilvl w:val="0"/>
          <w:numId w:val="1"/>
        </w:numPr>
        <w:spacing w:before="240"/>
        <w:ind w:left="706" w:hanging="706"/>
        <w:jc w:val="both"/>
        <w:outlineLvl w:val="0"/>
        <w:rPr>
          <w:rFonts w:ascii="Calibri" w:hAnsi="Calibri" w:cs="Arial"/>
          <w:sz w:val="22"/>
          <w:szCs w:val="22"/>
          <w:lang w:val="en-AU"/>
        </w:rPr>
      </w:pPr>
      <w:bookmarkStart w:id="4" w:name="_Ref528243823"/>
      <w:r w:rsidRPr="008F421C">
        <w:rPr>
          <w:rFonts w:ascii="Calibri" w:hAnsi="Calibri" w:cs="Arial"/>
          <w:sz w:val="22"/>
          <w:szCs w:val="22"/>
          <w:lang w:val="en-AU"/>
        </w:rPr>
        <w:t>The Recipient may use Confidential Information of GRIFFITH only for the purposes of this Agreement and must keep confidential for a period of 10 years from the date of commencement of this agreement all Confidential Information of GRIFFITH except for disclosures permitted under this Agreement and disclosures required by law. The Recipient may disclose the Confidential Information to such of its officers or employees who have a need to know for the purpose of this Agreement</w:t>
      </w:r>
      <w:bookmarkEnd w:id="4"/>
      <w:r w:rsidRPr="008F421C">
        <w:rPr>
          <w:rFonts w:ascii="Calibri" w:hAnsi="Calibri" w:cs="Arial"/>
          <w:sz w:val="22"/>
          <w:szCs w:val="22"/>
          <w:lang w:val="en-AU"/>
        </w:rPr>
        <w:t xml:space="preserve"> </w:t>
      </w:r>
    </w:p>
    <w:p w14:paraId="5C7346B0" w14:textId="77777777" w:rsidR="007D741D" w:rsidRPr="008F421C" w:rsidRDefault="007D741D" w:rsidP="0048407C">
      <w:pPr>
        <w:widowControl w:val="0"/>
        <w:numPr>
          <w:ilvl w:val="0"/>
          <w:numId w:val="1"/>
        </w:numPr>
        <w:spacing w:before="240"/>
        <w:ind w:left="706" w:hanging="706"/>
        <w:jc w:val="both"/>
        <w:outlineLvl w:val="0"/>
        <w:rPr>
          <w:rFonts w:ascii="Calibri" w:hAnsi="Calibri" w:cs="Arial"/>
          <w:sz w:val="22"/>
          <w:szCs w:val="22"/>
          <w:lang w:val="en-AU"/>
        </w:rPr>
      </w:pPr>
      <w:r w:rsidRPr="008F421C">
        <w:rPr>
          <w:rFonts w:ascii="Calibri" w:hAnsi="Calibri" w:cs="Arial"/>
          <w:sz w:val="22"/>
          <w:szCs w:val="22"/>
          <w:lang w:val="en-AU"/>
        </w:rPr>
        <w:t xml:space="preserve">The Recipient agrees Original Material, Progeny and Unmodified Derivatives whether produced by the Recipient or others shall always remain the property of GRIFFITH and Recipient shall not challenge these ownership rights. </w:t>
      </w:r>
    </w:p>
    <w:p w14:paraId="4D6BC213" w14:textId="77777777" w:rsidR="007D741D" w:rsidRPr="008F421C" w:rsidRDefault="007D741D" w:rsidP="0048407C">
      <w:pPr>
        <w:widowControl w:val="0"/>
        <w:numPr>
          <w:ilvl w:val="0"/>
          <w:numId w:val="1"/>
        </w:numPr>
        <w:spacing w:before="240"/>
        <w:ind w:left="706" w:hanging="706"/>
        <w:jc w:val="both"/>
        <w:outlineLvl w:val="0"/>
        <w:rPr>
          <w:rFonts w:ascii="Calibri" w:hAnsi="Calibri" w:cs="Arial"/>
          <w:sz w:val="22"/>
          <w:szCs w:val="22"/>
          <w:lang w:val="en-AU"/>
        </w:rPr>
      </w:pPr>
      <w:bookmarkStart w:id="5" w:name="_Ref528243831"/>
      <w:r w:rsidRPr="008F421C">
        <w:rPr>
          <w:rFonts w:ascii="Calibri" w:hAnsi="Calibri" w:cs="Arial"/>
          <w:sz w:val="22"/>
          <w:szCs w:val="22"/>
          <w:lang w:val="en-AU"/>
        </w:rPr>
        <w:t>The Recipient agrees that ownership of any Modifications and Intellectual Property Rights relating to Modifications will vest in GRIFFITH.</w:t>
      </w:r>
      <w:bookmarkEnd w:id="5"/>
    </w:p>
    <w:p w14:paraId="3A014192" w14:textId="77777777" w:rsidR="007D741D" w:rsidRPr="008F421C" w:rsidRDefault="007D741D" w:rsidP="0048407C">
      <w:pPr>
        <w:widowControl w:val="0"/>
        <w:numPr>
          <w:ilvl w:val="0"/>
          <w:numId w:val="1"/>
        </w:numPr>
        <w:spacing w:before="240"/>
        <w:ind w:left="706" w:hanging="706"/>
        <w:jc w:val="both"/>
        <w:outlineLvl w:val="0"/>
        <w:rPr>
          <w:rFonts w:ascii="Calibri" w:hAnsi="Calibri" w:cs="Arial"/>
          <w:sz w:val="22"/>
          <w:szCs w:val="22"/>
          <w:lang w:val="en-AU"/>
        </w:rPr>
      </w:pPr>
      <w:bookmarkStart w:id="6" w:name="_Ref528243845"/>
      <w:r w:rsidRPr="008F421C">
        <w:rPr>
          <w:rFonts w:ascii="Calibri" w:hAnsi="Calibri" w:cs="Arial"/>
          <w:sz w:val="22"/>
          <w:szCs w:val="22"/>
          <w:lang w:val="en-AU"/>
        </w:rPr>
        <w:t>The Recipient shall not obtain, and shall not attempt to obtain patent coverage on the Material without the prior written consent of GRIFFITH.</w:t>
      </w:r>
      <w:bookmarkEnd w:id="6"/>
    </w:p>
    <w:p w14:paraId="5D3D62BE" w14:textId="77777777" w:rsidR="007D741D" w:rsidRPr="008F421C" w:rsidRDefault="007D741D" w:rsidP="0048407C">
      <w:pPr>
        <w:widowControl w:val="0"/>
        <w:numPr>
          <w:ilvl w:val="0"/>
          <w:numId w:val="1"/>
        </w:numPr>
        <w:spacing w:before="240"/>
        <w:ind w:left="706" w:hanging="706"/>
        <w:jc w:val="both"/>
        <w:outlineLvl w:val="0"/>
        <w:rPr>
          <w:rFonts w:ascii="Calibri" w:hAnsi="Calibri" w:cs="Arial"/>
          <w:sz w:val="22"/>
          <w:szCs w:val="22"/>
          <w:lang w:val="en-AU"/>
        </w:rPr>
      </w:pPr>
      <w:bookmarkStart w:id="7" w:name="_Ref528243851"/>
      <w:r w:rsidRPr="008F421C">
        <w:rPr>
          <w:rFonts w:ascii="Calibri" w:hAnsi="Calibri" w:cs="Arial"/>
          <w:sz w:val="22"/>
          <w:szCs w:val="22"/>
          <w:lang w:val="en-AU"/>
        </w:rPr>
        <w:t>The Recipient will promptly notify GRIFFITH in writing of all inventions and discoveries arising out of the Recipient’s use of the Material or Modifications. GRIFFITH and the Recipient shall jointly decide on protection and commercialisation of such inventions and discoveries and take into account GRIFFITH’S contribution including its provision of the Material.</w:t>
      </w:r>
      <w:bookmarkEnd w:id="7"/>
      <w:r w:rsidRPr="008F421C">
        <w:rPr>
          <w:rFonts w:ascii="Calibri" w:hAnsi="Calibri" w:cs="Arial"/>
          <w:sz w:val="22"/>
          <w:szCs w:val="22"/>
          <w:lang w:val="en-AU"/>
        </w:rPr>
        <w:t xml:space="preserve"> </w:t>
      </w:r>
    </w:p>
    <w:p w14:paraId="1701F1A9" w14:textId="77777777" w:rsidR="007D741D" w:rsidRPr="008F421C" w:rsidRDefault="007D741D" w:rsidP="0048407C">
      <w:pPr>
        <w:widowControl w:val="0"/>
        <w:numPr>
          <w:ilvl w:val="0"/>
          <w:numId w:val="1"/>
        </w:numPr>
        <w:spacing w:before="240"/>
        <w:ind w:left="706" w:hanging="706"/>
        <w:jc w:val="both"/>
        <w:outlineLvl w:val="0"/>
        <w:rPr>
          <w:rFonts w:ascii="Calibri" w:hAnsi="Calibri" w:cs="Arial"/>
          <w:sz w:val="22"/>
          <w:szCs w:val="22"/>
          <w:lang w:val="en-AU"/>
        </w:rPr>
      </w:pPr>
      <w:bookmarkStart w:id="8" w:name="_Ref528243861"/>
      <w:r w:rsidRPr="008F421C">
        <w:rPr>
          <w:rFonts w:ascii="Calibri" w:hAnsi="Calibri" w:cs="Arial"/>
          <w:sz w:val="22"/>
          <w:szCs w:val="22"/>
          <w:lang w:val="en-AU"/>
        </w:rPr>
        <w:t>In the event that the Recipient intends to use any Material or Modification for any commercial purpose, including but not limited to licensing, sale or production related to any Material or Modification, the Recipient shall inform GRIFFITH in writing of any such intent and the granting of a licence to use such Material or Modification for such purposes</w:t>
      </w:r>
      <w:r w:rsidR="00CB048D">
        <w:rPr>
          <w:rFonts w:ascii="Calibri" w:hAnsi="Calibri" w:cs="Arial"/>
          <w:sz w:val="22"/>
          <w:szCs w:val="22"/>
          <w:lang w:val="en-AU"/>
        </w:rPr>
        <w:t xml:space="preserve"> will be at the sole discretion of GRIFFITH and may be refused</w:t>
      </w:r>
      <w:r w:rsidRPr="008F421C">
        <w:rPr>
          <w:rFonts w:ascii="Calibri" w:hAnsi="Calibri" w:cs="Arial"/>
          <w:sz w:val="22"/>
          <w:szCs w:val="22"/>
          <w:lang w:val="en-AU"/>
        </w:rPr>
        <w:t>.</w:t>
      </w:r>
      <w:bookmarkEnd w:id="8"/>
    </w:p>
    <w:p w14:paraId="40A0A3AE" w14:textId="77777777" w:rsidR="007D741D" w:rsidRPr="008F421C" w:rsidRDefault="007D741D" w:rsidP="0048407C">
      <w:pPr>
        <w:widowControl w:val="0"/>
        <w:numPr>
          <w:ilvl w:val="0"/>
          <w:numId w:val="1"/>
        </w:numPr>
        <w:spacing w:before="240"/>
        <w:ind w:left="706" w:hanging="706"/>
        <w:jc w:val="both"/>
        <w:outlineLvl w:val="0"/>
        <w:rPr>
          <w:rFonts w:ascii="Calibri" w:hAnsi="Calibri" w:cs="Arial"/>
          <w:sz w:val="22"/>
          <w:szCs w:val="22"/>
          <w:lang w:val="en-AU"/>
        </w:rPr>
      </w:pPr>
      <w:r w:rsidRPr="008F421C">
        <w:rPr>
          <w:rFonts w:ascii="Calibri" w:hAnsi="Calibri" w:cs="Arial"/>
          <w:sz w:val="22"/>
          <w:szCs w:val="22"/>
          <w:lang w:val="en-AU"/>
        </w:rPr>
        <w:t>The Material may have inherent defects or deficiencies and is provided for research purposes only.  Such Material is provided without warranty of merchantability or fitness for a particular purpose or any other warranty, express or implied.  To the full extent permitted by law, any conditions or warranties imposed by such legislation are hereby excluded.  It is understood that GRIFFITH and its employees have no liability in connection with such Material or its use.</w:t>
      </w:r>
    </w:p>
    <w:p w14:paraId="6DB42865" w14:textId="77777777" w:rsidR="007D741D" w:rsidRPr="008F421C" w:rsidRDefault="007D741D" w:rsidP="0048407C">
      <w:pPr>
        <w:widowControl w:val="0"/>
        <w:numPr>
          <w:ilvl w:val="0"/>
          <w:numId w:val="1"/>
        </w:numPr>
        <w:spacing w:before="240"/>
        <w:ind w:left="706" w:hanging="706"/>
        <w:jc w:val="both"/>
        <w:outlineLvl w:val="0"/>
        <w:rPr>
          <w:rFonts w:ascii="Calibri" w:hAnsi="Calibri" w:cs="Arial"/>
          <w:sz w:val="22"/>
          <w:szCs w:val="22"/>
          <w:lang w:val="en-AU"/>
        </w:rPr>
      </w:pPr>
      <w:r w:rsidRPr="008F421C">
        <w:rPr>
          <w:rFonts w:ascii="Calibri" w:hAnsi="Calibri" w:cs="Arial"/>
          <w:sz w:val="22"/>
          <w:szCs w:val="22"/>
          <w:lang w:val="en-AU"/>
        </w:rPr>
        <w:t>GRIFFITH makes no representation that the Recipient’s use of the Material for the Purpose will not infringe any Intellectual Property Rights or other rights of any third person.</w:t>
      </w:r>
    </w:p>
    <w:p w14:paraId="337E90E5" w14:textId="77777777" w:rsidR="00D350F9" w:rsidRPr="008F421C" w:rsidRDefault="00D350F9" w:rsidP="00D350F9">
      <w:pPr>
        <w:widowControl w:val="0"/>
        <w:numPr>
          <w:ilvl w:val="0"/>
          <w:numId w:val="20"/>
        </w:numPr>
        <w:spacing w:before="240"/>
        <w:jc w:val="both"/>
        <w:outlineLvl w:val="0"/>
        <w:rPr>
          <w:rFonts w:ascii="Calibri" w:hAnsi="Calibri" w:cs="Arial"/>
          <w:sz w:val="22"/>
          <w:szCs w:val="22"/>
        </w:rPr>
      </w:pPr>
      <w:bookmarkStart w:id="9" w:name="_Ref528243871"/>
      <w:r w:rsidRPr="008F421C">
        <w:rPr>
          <w:rFonts w:ascii="Calibri" w:hAnsi="Calibri" w:cs="Arial"/>
          <w:sz w:val="22"/>
          <w:szCs w:val="22"/>
        </w:rPr>
        <w:t xml:space="preserve">The Recipient hereby releases and indemnifies and shall continue to release and indemnify </w:t>
      </w:r>
      <w:r w:rsidRPr="008F421C">
        <w:rPr>
          <w:rFonts w:ascii="Calibri" w:hAnsi="Calibri" w:cs="Arial"/>
          <w:sz w:val="22"/>
          <w:szCs w:val="22"/>
        </w:rPr>
        <w:lastRenderedPageBreak/>
        <w:t>GRIFFITH, its officers, employees and agents from and against all actions, claims, proceedings or demands (including those brought by third parties) which may be brought against it or them, whether on their own or jointly with the Recipient and whether at common law, in equity or pursuant to statute or otherwise, in respect of any loss, death, injury, illness or damage, and any infringement of copyright, patents, trademarks, designs or other intellectual property rights howsoever arising out of the Recipient’s exercise of its rights under this Agreement and from and against all damages, costs and expenses incurred in defending or settling any such action, claim, proceeding or demand.  Despite any other provision of this Agreement, the liability of a Party arising under or in connection with this Agreement shall exclude each and all of the following:</w:t>
      </w:r>
      <w:bookmarkEnd w:id="9"/>
    </w:p>
    <w:p w14:paraId="198971BE" w14:textId="77777777" w:rsidR="00D350F9" w:rsidRPr="008F421C" w:rsidRDefault="00D350F9" w:rsidP="0030714B">
      <w:pPr>
        <w:numPr>
          <w:ilvl w:val="0"/>
          <w:numId w:val="21"/>
        </w:numPr>
        <w:spacing w:before="120" w:after="120"/>
        <w:ind w:hanging="357"/>
        <w:rPr>
          <w:rFonts w:ascii="Calibri" w:hAnsi="Calibri" w:cs="Arial"/>
          <w:bCs/>
          <w:sz w:val="22"/>
          <w:szCs w:val="22"/>
        </w:rPr>
      </w:pPr>
      <w:r w:rsidRPr="008F421C">
        <w:rPr>
          <w:rFonts w:ascii="Calibri" w:hAnsi="Calibri" w:cs="Arial"/>
          <w:bCs/>
          <w:sz w:val="22"/>
          <w:szCs w:val="22"/>
        </w:rPr>
        <w:t>liability for loss of profit, revenue, goodwill, data, business opportunities, anticipated savings and damage to reputation;</w:t>
      </w:r>
    </w:p>
    <w:p w14:paraId="48DD439D" w14:textId="77777777" w:rsidR="00D350F9" w:rsidRPr="008F421C" w:rsidRDefault="00D350F9" w:rsidP="0030714B">
      <w:pPr>
        <w:numPr>
          <w:ilvl w:val="0"/>
          <w:numId w:val="21"/>
        </w:numPr>
        <w:spacing w:before="120" w:after="120"/>
        <w:rPr>
          <w:rFonts w:ascii="Calibri" w:hAnsi="Calibri" w:cs="Arial"/>
          <w:bCs/>
          <w:sz w:val="22"/>
          <w:szCs w:val="22"/>
        </w:rPr>
      </w:pPr>
      <w:r w:rsidRPr="008F421C">
        <w:rPr>
          <w:rFonts w:ascii="Calibri" w:hAnsi="Calibri" w:cs="Arial"/>
          <w:bCs/>
          <w:sz w:val="22"/>
          <w:szCs w:val="22"/>
        </w:rPr>
        <w:t>any liability which was not reasonably foreseeable given the facts and circumstances known to the Parties as at the date of this Agreement; and</w:t>
      </w:r>
    </w:p>
    <w:p w14:paraId="6B77C3B6" w14:textId="77777777" w:rsidR="00D350F9" w:rsidRPr="008F421C" w:rsidRDefault="00D350F9" w:rsidP="0030714B">
      <w:pPr>
        <w:numPr>
          <w:ilvl w:val="0"/>
          <w:numId w:val="21"/>
        </w:numPr>
        <w:spacing w:before="120" w:after="120"/>
        <w:rPr>
          <w:rFonts w:ascii="Calibri" w:hAnsi="Calibri" w:cs="Arial"/>
          <w:bCs/>
          <w:sz w:val="22"/>
          <w:szCs w:val="22"/>
        </w:rPr>
      </w:pPr>
      <w:r w:rsidRPr="008F421C">
        <w:rPr>
          <w:rFonts w:ascii="Calibri" w:hAnsi="Calibri" w:cs="Arial"/>
          <w:bCs/>
          <w:sz w:val="22"/>
          <w:szCs w:val="22"/>
        </w:rPr>
        <w:t>liability for any indirect or consequential loss.</w:t>
      </w:r>
    </w:p>
    <w:p w14:paraId="3929A679" w14:textId="77777777" w:rsidR="007D741D" w:rsidRPr="008F421C" w:rsidRDefault="007D741D" w:rsidP="0048407C">
      <w:pPr>
        <w:widowControl w:val="0"/>
        <w:numPr>
          <w:ilvl w:val="0"/>
          <w:numId w:val="1"/>
        </w:numPr>
        <w:spacing w:before="240"/>
        <w:ind w:left="706" w:hanging="706"/>
        <w:jc w:val="both"/>
        <w:outlineLvl w:val="0"/>
        <w:rPr>
          <w:rFonts w:ascii="Calibri" w:hAnsi="Calibri" w:cs="Arial"/>
          <w:sz w:val="22"/>
          <w:szCs w:val="22"/>
          <w:lang w:val="en-AU"/>
        </w:rPr>
      </w:pPr>
      <w:r w:rsidRPr="008F421C">
        <w:rPr>
          <w:rFonts w:ascii="Calibri" w:hAnsi="Calibri" w:cs="Arial"/>
          <w:sz w:val="22"/>
          <w:szCs w:val="22"/>
          <w:lang w:val="en-AU"/>
        </w:rPr>
        <w:t>The Recipient shall ensure that its employees, officers and agents comply with the obligations imposed upon the Recipient by this Agreement as if personally bound by such obligations.</w:t>
      </w:r>
    </w:p>
    <w:p w14:paraId="0DE45317" w14:textId="77777777" w:rsidR="007D741D" w:rsidRPr="008F421C" w:rsidRDefault="007D741D" w:rsidP="0048407C">
      <w:pPr>
        <w:widowControl w:val="0"/>
        <w:numPr>
          <w:ilvl w:val="0"/>
          <w:numId w:val="1"/>
        </w:numPr>
        <w:spacing w:before="240"/>
        <w:ind w:left="706" w:hanging="706"/>
        <w:jc w:val="both"/>
        <w:outlineLvl w:val="0"/>
        <w:rPr>
          <w:rFonts w:ascii="Calibri" w:hAnsi="Calibri" w:cs="Arial"/>
          <w:sz w:val="22"/>
          <w:szCs w:val="22"/>
          <w:lang w:val="en-AU"/>
        </w:rPr>
      </w:pPr>
      <w:r w:rsidRPr="008F421C">
        <w:rPr>
          <w:rFonts w:ascii="Calibri" w:hAnsi="Calibri" w:cs="Arial"/>
          <w:sz w:val="22"/>
          <w:szCs w:val="22"/>
          <w:lang w:val="en-AU"/>
        </w:rPr>
        <w:t>This Agreement shall be governed by the Governing Law and the Parties agree to submit to the non-exclusive jurisdiction of the courts of that State.</w:t>
      </w:r>
    </w:p>
    <w:p w14:paraId="0B5458C0" w14:textId="77777777" w:rsidR="007D741D" w:rsidRPr="008F421C" w:rsidRDefault="007D741D" w:rsidP="0048407C">
      <w:pPr>
        <w:widowControl w:val="0"/>
        <w:numPr>
          <w:ilvl w:val="0"/>
          <w:numId w:val="1"/>
        </w:numPr>
        <w:spacing w:before="240"/>
        <w:ind w:left="706" w:hanging="706"/>
        <w:jc w:val="both"/>
        <w:outlineLvl w:val="0"/>
        <w:rPr>
          <w:rFonts w:ascii="Calibri" w:hAnsi="Calibri" w:cs="Arial"/>
          <w:sz w:val="22"/>
          <w:szCs w:val="22"/>
          <w:lang w:val="en-AU"/>
        </w:rPr>
      </w:pPr>
      <w:r w:rsidRPr="008F421C">
        <w:rPr>
          <w:rFonts w:ascii="Calibri" w:hAnsi="Calibri" w:cs="Arial"/>
          <w:sz w:val="22"/>
          <w:szCs w:val="22"/>
          <w:lang w:val="en-AU"/>
        </w:rPr>
        <w:t>This Agreement shall be effective upon execution by the last person signing the Agreement and shall expire after the Term. The parties may by mutual Agreement in writing extend the Term. Either party may terminate this agreement by giving not less than three (3) months prior written notice to the other party.  Expiration or termination shall not prejudice the rights of either party arising under the Agreement prior to expi</w:t>
      </w:r>
      <w:r w:rsidR="007A1331" w:rsidRPr="008F421C">
        <w:rPr>
          <w:rFonts w:ascii="Calibri" w:hAnsi="Calibri" w:cs="Arial"/>
          <w:sz w:val="22"/>
          <w:szCs w:val="22"/>
          <w:lang w:val="en-AU"/>
        </w:rPr>
        <w:t xml:space="preserve">ration or termination. Clauses </w:t>
      </w:r>
      <w:r w:rsidR="007A1331" w:rsidRPr="008F421C">
        <w:rPr>
          <w:rFonts w:ascii="Calibri" w:hAnsi="Calibri" w:cs="Arial"/>
          <w:sz w:val="22"/>
          <w:szCs w:val="22"/>
          <w:lang w:val="en-AU"/>
        </w:rPr>
        <w:fldChar w:fldCharType="begin"/>
      </w:r>
      <w:r w:rsidR="007A1331" w:rsidRPr="008F421C">
        <w:rPr>
          <w:rFonts w:ascii="Calibri" w:hAnsi="Calibri" w:cs="Arial"/>
          <w:sz w:val="22"/>
          <w:szCs w:val="22"/>
          <w:lang w:val="en-AU"/>
        </w:rPr>
        <w:instrText xml:space="preserve"> REF _Ref528243816 \r \h </w:instrText>
      </w:r>
      <w:r w:rsidR="007A1331" w:rsidRPr="008F421C">
        <w:rPr>
          <w:rFonts w:ascii="Calibri" w:hAnsi="Calibri" w:cs="Arial"/>
          <w:sz w:val="22"/>
          <w:szCs w:val="22"/>
          <w:lang w:val="en-AU"/>
        </w:rPr>
      </w:r>
      <w:r w:rsidR="007A1331" w:rsidRPr="008F421C">
        <w:rPr>
          <w:rFonts w:ascii="Calibri" w:hAnsi="Calibri" w:cs="Arial"/>
          <w:sz w:val="22"/>
          <w:szCs w:val="22"/>
          <w:lang w:val="en-AU"/>
        </w:rPr>
        <w:fldChar w:fldCharType="separate"/>
      </w:r>
      <w:r w:rsidR="007A1331" w:rsidRPr="008F421C">
        <w:rPr>
          <w:rFonts w:ascii="Calibri" w:hAnsi="Calibri" w:cs="Arial"/>
          <w:sz w:val="22"/>
          <w:szCs w:val="22"/>
          <w:lang w:val="en-AU"/>
        </w:rPr>
        <w:t>2</w:t>
      </w:r>
      <w:r w:rsidR="007A1331" w:rsidRPr="008F421C">
        <w:rPr>
          <w:rFonts w:ascii="Calibri" w:hAnsi="Calibri" w:cs="Arial"/>
          <w:sz w:val="22"/>
          <w:szCs w:val="22"/>
          <w:lang w:val="en-AU"/>
        </w:rPr>
        <w:fldChar w:fldCharType="end"/>
      </w:r>
      <w:r w:rsidR="007A1331" w:rsidRPr="008F421C">
        <w:rPr>
          <w:rFonts w:ascii="Calibri" w:hAnsi="Calibri" w:cs="Arial"/>
          <w:sz w:val="22"/>
          <w:szCs w:val="22"/>
          <w:lang w:val="en-AU"/>
        </w:rPr>
        <w:t xml:space="preserve">, </w:t>
      </w:r>
      <w:r w:rsidR="007A1331" w:rsidRPr="008F421C">
        <w:rPr>
          <w:rFonts w:ascii="Calibri" w:hAnsi="Calibri" w:cs="Arial"/>
          <w:sz w:val="22"/>
          <w:szCs w:val="22"/>
          <w:lang w:val="en-AU"/>
        </w:rPr>
        <w:fldChar w:fldCharType="begin"/>
      </w:r>
      <w:r w:rsidR="007A1331" w:rsidRPr="008F421C">
        <w:rPr>
          <w:rFonts w:ascii="Calibri" w:hAnsi="Calibri" w:cs="Arial"/>
          <w:sz w:val="22"/>
          <w:szCs w:val="22"/>
          <w:lang w:val="en-AU"/>
        </w:rPr>
        <w:instrText xml:space="preserve"> REF _Ref528243823 \r \h </w:instrText>
      </w:r>
      <w:r w:rsidR="007A1331" w:rsidRPr="008F421C">
        <w:rPr>
          <w:rFonts w:ascii="Calibri" w:hAnsi="Calibri" w:cs="Arial"/>
          <w:sz w:val="22"/>
          <w:szCs w:val="22"/>
          <w:lang w:val="en-AU"/>
        </w:rPr>
      </w:r>
      <w:r w:rsidR="007A1331" w:rsidRPr="008F421C">
        <w:rPr>
          <w:rFonts w:ascii="Calibri" w:hAnsi="Calibri" w:cs="Arial"/>
          <w:sz w:val="22"/>
          <w:szCs w:val="22"/>
          <w:lang w:val="en-AU"/>
        </w:rPr>
        <w:fldChar w:fldCharType="separate"/>
      </w:r>
      <w:r w:rsidR="007A1331" w:rsidRPr="008F421C">
        <w:rPr>
          <w:rFonts w:ascii="Calibri" w:hAnsi="Calibri" w:cs="Arial"/>
          <w:sz w:val="22"/>
          <w:szCs w:val="22"/>
          <w:lang w:val="en-AU"/>
        </w:rPr>
        <w:t>3</w:t>
      </w:r>
      <w:r w:rsidR="007A1331" w:rsidRPr="008F421C">
        <w:rPr>
          <w:rFonts w:ascii="Calibri" w:hAnsi="Calibri" w:cs="Arial"/>
          <w:sz w:val="22"/>
          <w:szCs w:val="22"/>
          <w:lang w:val="en-AU"/>
        </w:rPr>
        <w:fldChar w:fldCharType="end"/>
      </w:r>
      <w:r w:rsidR="007A1331" w:rsidRPr="008F421C">
        <w:rPr>
          <w:rFonts w:ascii="Calibri" w:hAnsi="Calibri" w:cs="Arial"/>
          <w:sz w:val="22"/>
          <w:szCs w:val="22"/>
          <w:lang w:val="en-AU"/>
        </w:rPr>
        <w:t xml:space="preserve">, </w:t>
      </w:r>
      <w:r w:rsidR="007A1331" w:rsidRPr="008F421C">
        <w:rPr>
          <w:rFonts w:ascii="Calibri" w:hAnsi="Calibri" w:cs="Arial"/>
          <w:sz w:val="22"/>
          <w:szCs w:val="22"/>
          <w:lang w:val="en-AU"/>
        </w:rPr>
        <w:fldChar w:fldCharType="begin"/>
      </w:r>
      <w:r w:rsidR="007A1331" w:rsidRPr="008F421C">
        <w:rPr>
          <w:rFonts w:ascii="Calibri" w:hAnsi="Calibri" w:cs="Arial"/>
          <w:sz w:val="22"/>
          <w:szCs w:val="22"/>
          <w:lang w:val="en-AU"/>
        </w:rPr>
        <w:instrText xml:space="preserve"> REF _Ref528243831 \r \h </w:instrText>
      </w:r>
      <w:r w:rsidR="007A1331" w:rsidRPr="008F421C">
        <w:rPr>
          <w:rFonts w:ascii="Calibri" w:hAnsi="Calibri" w:cs="Arial"/>
          <w:sz w:val="22"/>
          <w:szCs w:val="22"/>
          <w:lang w:val="en-AU"/>
        </w:rPr>
      </w:r>
      <w:r w:rsidR="007A1331" w:rsidRPr="008F421C">
        <w:rPr>
          <w:rFonts w:ascii="Calibri" w:hAnsi="Calibri" w:cs="Arial"/>
          <w:sz w:val="22"/>
          <w:szCs w:val="22"/>
          <w:lang w:val="en-AU"/>
        </w:rPr>
        <w:fldChar w:fldCharType="separate"/>
      </w:r>
      <w:r w:rsidR="007A1331" w:rsidRPr="008F421C">
        <w:rPr>
          <w:rFonts w:ascii="Calibri" w:hAnsi="Calibri" w:cs="Arial"/>
          <w:sz w:val="22"/>
          <w:szCs w:val="22"/>
          <w:lang w:val="en-AU"/>
        </w:rPr>
        <w:t>5</w:t>
      </w:r>
      <w:r w:rsidR="007A1331" w:rsidRPr="008F421C">
        <w:rPr>
          <w:rFonts w:ascii="Calibri" w:hAnsi="Calibri" w:cs="Arial"/>
          <w:sz w:val="22"/>
          <w:szCs w:val="22"/>
          <w:lang w:val="en-AU"/>
        </w:rPr>
        <w:fldChar w:fldCharType="end"/>
      </w:r>
      <w:r w:rsidR="007A1331" w:rsidRPr="008F421C">
        <w:rPr>
          <w:rFonts w:ascii="Calibri" w:hAnsi="Calibri" w:cs="Arial"/>
          <w:sz w:val="22"/>
          <w:szCs w:val="22"/>
          <w:lang w:val="en-AU"/>
        </w:rPr>
        <w:t xml:space="preserve">, </w:t>
      </w:r>
      <w:r w:rsidR="007A1331" w:rsidRPr="008F421C">
        <w:rPr>
          <w:rFonts w:ascii="Calibri" w:hAnsi="Calibri" w:cs="Arial"/>
          <w:sz w:val="22"/>
          <w:szCs w:val="22"/>
          <w:lang w:val="en-AU"/>
        </w:rPr>
        <w:fldChar w:fldCharType="begin"/>
      </w:r>
      <w:r w:rsidR="007A1331" w:rsidRPr="008F421C">
        <w:rPr>
          <w:rFonts w:ascii="Calibri" w:hAnsi="Calibri" w:cs="Arial"/>
          <w:sz w:val="22"/>
          <w:szCs w:val="22"/>
          <w:lang w:val="en-AU"/>
        </w:rPr>
        <w:instrText xml:space="preserve"> REF _Ref528243845 \r \h </w:instrText>
      </w:r>
      <w:r w:rsidR="007A1331" w:rsidRPr="008F421C">
        <w:rPr>
          <w:rFonts w:ascii="Calibri" w:hAnsi="Calibri" w:cs="Arial"/>
          <w:sz w:val="22"/>
          <w:szCs w:val="22"/>
          <w:lang w:val="en-AU"/>
        </w:rPr>
      </w:r>
      <w:r w:rsidR="007A1331" w:rsidRPr="008F421C">
        <w:rPr>
          <w:rFonts w:ascii="Calibri" w:hAnsi="Calibri" w:cs="Arial"/>
          <w:sz w:val="22"/>
          <w:szCs w:val="22"/>
          <w:lang w:val="en-AU"/>
        </w:rPr>
        <w:fldChar w:fldCharType="separate"/>
      </w:r>
      <w:r w:rsidR="007A1331" w:rsidRPr="008F421C">
        <w:rPr>
          <w:rFonts w:ascii="Calibri" w:hAnsi="Calibri" w:cs="Arial"/>
          <w:sz w:val="22"/>
          <w:szCs w:val="22"/>
          <w:lang w:val="en-AU"/>
        </w:rPr>
        <w:t>6</w:t>
      </w:r>
      <w:r w:rsidR="007A1331" w:rsidRPr="008F421C">
        <w:rPr>
          <w:rFonts w:ascii="Calibri" w:hAnsi="Calibri" w:cs="Arial"/>
          <w:sz w:val="22"/>
          <w:szCs w:val="22"/>
          <w:lang w:val="en-AU"/>
        </w:rPr>
        <w:fldChar w:fldCharType="end"/>
      </w:r>
      <w:r w:rsidR="007A1331" w:rsidRPr="008F421C">
        <w:rPr>
          <w:rFonts w:ascii="Calibri" w:hAnsi="Calibri" w:cs="Arial"/>
          <w:sz w:val="22"/>
          <w:szCs w:val="22"/>
          <w:lang w:val="en-AU"/>
        </w:rPr>
        <w:t xml:space="preserve">, </w:t>
      </w:r>
      <w:r w:rsidR="007A1331" w:rsidRPr="008F421C">
        <w:rPr>
          <w:rFonts w:ascii="Calibri" w:hAnsi="Calibri" w:cs="Arial"/>
          <w:sz w:val="22"/>
          <w:szCs w:val="22"/>
          <w:lang w:val="en-AU"/>
        </w:rPr>
        <w:fldChar w:fldCharType="begin"/>
      </w:r>
      <w:r w:rsidR="007A1331" w:rsidRPr="008F421C">
        <w:rPr>
          <w:rFonts w:ascii="Calibri" w:hAnsi="Calibri" w:cs="Arial"/>
          <w:sz w:val="22"/>
          <w:szCs w:val="22"/>
          <w:lang w:val="en-AU"/>
        </w:rPr>
        <w:instrText xml:space="preserve"> REF _Ref528243851 \r \h </w:instrText>
      </w:r>
      <w:r w:rsidR="007A1331" w:rsidRPr="008F421C">
        <w:rPr>
          <w:rFonts w:ascii="Calibri" w:hAnsi="Calibri" w:cs="Arial"/>
          <w:sz w:val="22"/>
          <w:szCs w:val="22"/>
          <w:lang w:val="en-AU"/>
        </w:rPr>
      </w:r>
      <w:r w:rsidR="007A1331" w:rsidRPr="008F421C">
        <w:rPr>
          <w:rFonts w:ascii="Calibri" w:hAnsi="Calibri" w:cs="Arial"/>
          <w:sz w:val="22"/>
          <w:szCs w:val="22"/>
          <w:lang w:val="en-AU"/>
        </w:rPr>
        <w:fldChar w:fldCharType="separate"/>
      </w:r>
      <w:r w:rsidR="007A1331" w:rsidRPr="008F421C">
        <w:rPr>
          <w:rFonts w:ascii="Calibri" w:hAnsi="Calibri" w:cs="Arial"/>
          <w:sz w:val="22"/>
          <w:szCs w:val="22"/>
          <w:lang w:val="en-AU"/>
        </w:rPr>
        <w:t>7</w:t>
      </w:r>
      <w:r w:rsidR="007A1331" w:rsidRPr="008F421C">
        <w:rPr>
          <w:rFonts w:ascii="Calibri" w:hAnsi="Calibri" w:cs="Arial"/>
          <w:sz w:val="22"/>
          <w:szCs w:val="22"/>
          <w:lang w:val="en-AU"/>
        </w:rPr>
        <w:fldChar w:fldCharType="end"/>
      </w:r>
      <w:r w:rsidR="007A1331" w:rsidRPr="008F421C">
        <w:rPr>
          <w:rFonts w:ascii="Calibri" w:hAnsi="Calibri" w:cs="Arial"/>
          <w:sz w:val="22"/>
          <w:szCs w:val="22"/>
          <w:lang w:val="en-AU"/>
        </w:rPr>
        <w:t xml:space="preserve">, </w:t>
      </w:r>
      <w:r w:rsidR="007A1331" w:rsidRPr="008F421C">
        <w:rPr>
          <w:rFonts w:ascii="Calibri" w:hAnsi="Calibri" w:cs="Arial"/>
          <w:sz w:val="22"/>
          <w:szCs w:val="22"/>
          <w:lang w:val="en-AU"/>
        </w:rPr>
        <w:fldChar w:fldCharType="begin"/>
      </w:r>
      <w:r w:rsidR="007A1331" w:rsidRPr="008F421C">
        <w:rPr>
          <w:rFonts w:ascii="Calibri" w:hAnsi="Calibri" w:cs="Arial"/>
          <w:sz w:val="22"/>
          <w:szCs w:val="22"/>
          <w:lang w:val="en-AU"/>
        </w:rPr>
        <w:instrText xml:space="preserve"> REF _Ref528243861 \r \h </w:instrText>
      </w:r>
      <w:r w:rsidR="007A1331" w:rsidRPr="008F421C">
        <w:rPr>
          <w:rFonts w:ascii="Calibri" w:hAnsi="Calibri" w:cs="Arial"/>
          <w:sz w:val="22"/>
          <w:szCs w:val="22"/>
          <w:lang w:val="en-AU"/>
        </w:rPr>
      </w:r>
      <w:r w:rsidR="007A1331" w:rsidRPr="008F421C">
        <w:rPr>
          <w:rFonts w:ascii="Calibri" w:hAnsi="Calibri" w:cs="Arial"/>
          <w:sz w:val="22"/>
          <w:szCs w:val="22"/>
          <w:lang w:val="en-AU"/>
        </w:rPr>
        <w:fldChar w:fldCharType="separate"/>
      </w:r>
      <w:r w:rsidR="007A1331" w:rsidRPr="008F421C">
        <w:rPr>
          <w:rFonts w:ascii="Calibri" w:hAnsi="Calibri" w:cs="Arial"/>
          <w:sz w:val="22"/>
          <w:szCs w:val="22"/>
          <w:lang w:val="en-AU"/>
        </w:rPr>
        <w:t>8</w:t>
      </w:r>
      <w:r w:rsidR="007A1331" w:rsidRPr="008F421C">
        <w:rPr>
          <w:rFonts w:ascii="Calibri" w:hAnsi="Calibri" w:cs="Arial"/>
          <w:sz w:val="22"/>
          <w:szCs w:val="22"/>
          <w:lang w:val="en-AU"/>
        </w:rPr>
        <w:fldChar w:fldCharType="end"/>
      </w:r>
      <w:r w:rsidR="007A1331" w:rsidRPr="008F421C">
        <w:rPr>
          <w:rFonts w:ascii="Calibri" w:hAnsi="Calibri" w:cs="Arial"/>
          <w:sz w:val="22"/>
          <w:szCs w:val="22"/>
          <w:lang w:val="en-AU"/>
        </w:rPr>
        <w:t xml:space="preserve"> and </w:t>
      </w:r>
      <w:r w:rsidR="007A1331" w:rsidRPr="008F421C">
        <w:rPr>
          <w:rFonts w:ascii="Calibri" w:hAnsi="Calibri" w:cs="Arial"/>
          <w:sz w:val="22"/>
          <w:szCs w:val="22"/>
          <w:lang w:val="en-AU"/>
        </w:rPr>
        <w:fldChar w:fldCharType="begin"/>
      </w:r>
      <w:r w:rsidR="007A1331" w:rsidRPr="008F421C">
        <w:rPr>
          <w:rFonts w:ascii="Calibri" w:hAnsi="Calibri" w:cs="Arial"/>
          <w:sz w:val="22"/>
          <w:szCs w:val="22"/>
          <w:lang w:val="en-AU"/>
        </w:rPr>
        <w:instrText xml:space="preserve"> REF _Ref528243871 \r \h </w:instrText>
      </w:r>
      <w:r w:rsidR="007A1331" w:rsidRPr="008F421C">
        <w:rPr>
          <w:rFonts w:ascii="Calibri" w:hAnsi="Calibri" w:cs="Arial"/>
          <w:sz w:val="22"/>
          <w:szCs w:val="22"/>
          <w:lang w:val="en-AU"/>
        </w:rPr>
      </w:r>
      <w:r w:rsidR="007A1331" w:rsidRPr="008F421C">
        <w:rPr>
          <w:rFonts w:ascii="Calibri" w:hAnsi="Calibri" w:cs="Arial"/>
          <w:sz w:val="22"/>
          <w:szCs w:val="22"/>
          <w:lang w:val="en-AU"/>
        </w:rPr>
        <w:fldChar w:fldCharType="separate"/>
      </w:r>
      <w:r w:rsidR="007A1331" w:rsidRPr="008F421C">
        <w:rPr>
          <w:rFonts w:ascii="Calibri" w:hAnsi="Calibri" w:cs="Arial"/>
          <w:sz w:val="22"/>
          <w:szCs w:val="22"/>
          <w:lang w:val="en-AU"/>
        </w:rPr>
        <w:t>11</w:t>
      </w:r>
      <w:r w:rsidR="007A1331" w:rsidRPr="008F421C">
        <w:rPr>
          <w:rFonts w:ascii="Calibri" w:hAnsi="Calibri" w:cs="Arial"/>
          <w:sz w:val="22"/>
          <w:szCs w:val="22"/>
          <w:lang w:val="en-AU"/>
        </w:rPr>
        <w:fldChar w:fldCharType="end"/>
      </w:r>
      <w:r w:rsidRPr="008F421C">
        <w:rPr>
          <w:rFonts w:ascii="Calibri" w:hAnsi="Calibri" w:cs="Arial"/>
          <w:sz w:val="22"/>
          <w:szCs w:val="22"/>
          <w:lang w:val="en-AU"/>
        </w:rPr>
        <w:t xml:space="preserve"> shall survive expiration or termination of this agreement.</w:t>
      </w:r>
    </w:p>
    <w:p w14:paraId="3DDD647D" w14:textId="77777777" w:rsidR="00A97782" w:rsidRPr="008F421C" w:rsidRDefault="007D741D" w:rsidP="00A97782">
      <w:pPr>
        <w:widowControl w:val="0"/>
        <w:numPr>
          <w:ilvl w:val="0"/>
          <w:numId w:val="1"/>
        </w:numPr>
        <w:spacing w:before="240"/>
        <w:ind w:left="706" w:hanging="706"/>
        <w:jc w:val="both"/>
        <w:outlineLvl w:val="0"/>
        <w:rPr>
          <w:rFonts w:ascii="Calibri" w:hAnsi="Calibri" w:cs="Arial"/>
          <w:sz w:val="22"/>
          <w:szCs w:val="22"/>
          <w:lang w:val="en-AU"/>
        </w:rPr>
      </w:pPr>
      <w:r w:rsidRPr="008F421C">
        <w:rPr>
          <w:rFonts w:ascii="Calibri" w:hAnsi="Calibri" w:cs="Arial"/>
          <w:sz w:val="22"/>
          <w:szCs w:val="22"/>
          <w:lang w:val="en-AU"/>
        </w:rPr>
        <w:t>The Recipient will destroy all the Material upon completion of the Purpose, expiration or termination of this agreement whichever sooner unless otherwise agreed by GRIFFITH.  The Recipient will notify GRIFFITH in writing once all the Material has been destroyed.</w:t>
      </w:r>
    </w:p>
    <w:p w14:paraId="7164E5BA" w14:textId="77777777" w:rsidR="00A97782" w:rsidRPr="008F421C" w:rsidRDefault="00A97782" w:rsidP="00A97782">
      <w:pPr>
        <w:widowControl w:val="0"/>
        <w:numPr>
          <w:ilvl w:val="0"/>
          <w:numId w:val="1"/>
        </w:numPr>
        <w:spacing w:before="240"/>
        <w:ind w:left="706" w:hanging="706"/>
        <w:jc w:val="both"/>
        <w:outlineLvl w:val="0"/>
        <w:rPr>
          <w:rFonts w:ascii="Calibri" w:hAnsi="Calibri" w:cs="Arial"/>
          <w:sz w:val="22"/>
          <w:szCs w:val="22"/>
          <w:lang w:val="en-AU"/>
        </w:rPr>
      </w:pPr>
      <w:r w:rsidRPr="008F421C">
        <w:rPr>
          <w:rFonts w:ascii="Calibri" w:hAnsi="Calibri" w:cs="Arial"/>
          <w:sz w:val="22"/>
          <w:szCs w:val="22"/>
          <w:lang w:val="en-AU"/>
        </w:rPr>
        <w:t>This Agreement may be signed in any number of counterparts (whether in original</w:t>
      </w:r>
      <w:r w:rsidR="000B7E4B" w:rsidRPr="008F421C">
        <w:rPr>
          <w:rFonts w:ascii="Calibri" w:hAnsi="Calibri" w:cs="Arial"/>
          <w:sz w:val="22"/>
          <w:szCs w:val="22"/>
          <w:lang w:val="en-AU"/>
        </w:rPr>
        <w:t>, scanned</w:t>
      </w:r>
      <w:r w:rsidR="00A27DF6" w:rsidRPr="008F421C">
        <w:rPr>
          <w:rFonts w:ascii="Calibri" w:hAnsi="Calibri" w:cs="Arial"/>
          <w:sz w:val="22"/>
          <w:szCs w:val="22"/>
          <w:lang w:val="en-AU"/>
        </w:rPr>
        <w:t>, electronic</w:t>
      </w:r>
      <w:r w:rsidRPr="008F421C">
        <w:rPr>
          <w:rFonts w:ascii="Calibri" w:hAnsi="Calibri" w:cs="Arial"/>
          <w:sz w:val="22"/>
          <w:szCs w:val="22"/>
          <w:lang w:val="en-AU"/>
        </w:rPr>
        <w:t xml:space="preserve"> or facsimile form) and all those counterparts together make one instrument.</w:t>
      </w:r>
    </w:p>
    <w:p w14:paraId="46CDF400" w14:textId="77777777" w:rsidR="00A27DF6" w:rsidRDefault="00312D91" w:rsidP="00A27DF6">
      <w:pPr>
        <w:widowControl w:val="0"/>
        <w:numPr>
          <w:ilvl w:val="0"/>
          <w:numId w:val="1"/>
        </w:numPr>
        <w:spacing w:before="240"/>
        <w:ind w:left="706" w:hanging="706"/>
        <w:jc w:val="both"/>
        <w:outlineLvl w:val="0"/>
        <w:rPr>
          <w:rFonts w:ascii="Calibri" w:hAnsi="Calibri" w:cs="Arial"/>
          <w:sz w:val="22"/>
          <w:szCs w:val="22"/>
          <w:lang w:val="en-AU"/>
        </w:rPr>
      </w:pPr>
      <w:r w:rsidRPr="008F421C">
        <w:rPr>
          <w:rFonts w:ascii="Calibri" w:hAnsi="Calibri" w:cs="Arial"/>
          <w:sz w:val="22"/>
          <w:szCs w:val="22"/>
          <w:lang w:val="en-AU"/>
        </w:rPr>
        <w:t>The Parties agree to be bound by any Special Conditions identified in the Schedule and those Special Conditions override the other terms and conditions of this Agreement to the extent of any inconsistency.</w:t>
      </w:r>
    </w:p>
    <w:p w14:paraId="66167F56" w14:textId="77777777" w:rsidR="004911A1" w:rsidRPr="008F421C" w:rsidRDefault="004911A1" w:rsidP="004911A1">
      <w:pPr>
        <w:pStyle w:val="BodyTextIndent"/>
        <w:pBdr>
          <w:bottom w:val="single" w:sz="4" w:space="1" w:color="auto"/>
        </w:pBdr>
        <w:spacing w:before="240"/>
        <w:rPr>
          <w:rFonts w:ascii="Calibri" w:hAnsi="Calibri" w:cs="Arial"/>
          <w:lang w:val="en-AU"/>
        </w:rPr>
      </w:pPr>
    </w:p>
    <w:p w14:paraId="081FF032" w14:textId="77777777" w:rsidR="008715A2" w:rsidRPr="008F421C" w:rsidRDefault="008715A2" w:rsidP="00423D25">
      <w:pPr>
        <w:spacing w:before="240"/>
        <w:rPr>
          <w:rFonts w:ascii="Calibri" w:hAnsi="Calibri" w:cs="Arial"/>
          <w:sz w:val="22"/>
          <w:szCs w:val="22"/>
          <w:lang w:val="en-AU"/>
        </w:rPr>
        <w:sectPr w:rsidR="008715A2" w:rsidRPr="008F421C" w:rsidSect="003C5EB7">
          <w:headerReference w:type="default" r:id="rId17"/>
          <w:pgSz w:w="11899" w:h="16838" w:code="9"/>
          <w:pgMar w:top="1440" w:right="1418" w:bottom="1134" w:left="1418" w:header="720" w:footer="615" w:gutter="0"/>
          <w:pgNumType w:start="1"/>
          <w:cols w:space="720"/>
          <w:titlePg/>
        </w:sectPr>
      </w:pPr>
    </w:p>
    <w:p w14:paraId="4C4E5B7F" w14:textId="77777777" w:rsidR="008715A2" w:rsidRPr="004911A1" w:rsidRDefault="00AC32C1" w:rsidP="00AC32C1">
      <w:pPr>
        <w:jc w:val="center"/>
        <w:rPr>
          <w:rFonts w:ascii="Calibri" w:hAnsi="Calibri" w:cs="Arial"/>
          <w:b/>
          <w:szCs w:val="22"/>
          <w:lang w:val="en-AU"/>
        </w:rPr>
      </w:pPr>
      <w:r w:rsidRPr="004911A1">
        <w:rPr>
          <w:rFonts w:ascii="Calibri" w:hAnsi="Calibri" w:cs="Arial"/>
          <w:b/>
          <w:szCs w:val="22"/>
          <w:lang w:val="en-AU"/>
        </w:rPr>
        <w:lastRenderedPageBreak/>
        <w:t>SCHEDULE</w:t>
      </w:r>
    </w:p>
    <w:p w14:paraId="7518ECDA" w14:textId="77777777" w:rsidR="00E20C83" w:rsidRPr="008F421C" w:rsidRDefault="00E20C83" w:rsidP="00E20C83">
      <w:pPr>
        <w:tabs>
          <w:tab w:val="left" w:pos="800"/>
          <w:tab w:val="left" w:pos="5100"/>
          <w:tab w:val="left" w:pos="5500"/>
        </w:tabs>
        <w:rPr>
          <w:rFonts w:ascii="Calibri" w:hAnsi="Calibri" w:cs="Arial"/>
          <w:sz w:val="22"/>
          <w:szCs w:val="22"/>
          <w:lang w:val="en-AU"/>
        </w:rPr>
      </w:pPr>
    </w:p>
    <w:tbl>
      <w:tblPr>
        <w:tblW w:w="9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851"/>
      </w:tblGrid>
      <w:tr w:rsidR="00AC32C1" w:rsidRPr="008F421C" w14:paraId="3C98E534" w14:textId="77777777" w:rsidTr="006851B0">
        <w:trPr>
          <w:trHeight w:val="1575"/>
          <w:tblHeader/>
        </w:trPr>
        <w:tc>
          <w:tcPr>
            <w:tcW w:w="2320" w:type="dxa"/>
            <w:shd w:val="clear" w:color="auto" w:fill="D9D9D9"/>
          </w:tcPr>
          <w:p w14:paraId="58435F9B" w14:textId="77777777" w:rsidR="00AC32C1" w:rsidRPr="008F421C" w:rsidRDefault="00AC32C1" w:rsidP="006802C8">
            <w:pPr>
              <w:widowControl w:val="0"/>
              <w:spacing w:before="100" w:after="100"/>
              <w:rPr>
                <w:rFonts w:ascii="Calibri" w:hAnsi="Calibri" w:cs="Arial"/>
                <w:b/>
                <w:sz w:val="22"/>
                <w:szCs w:val="22"/>
                <w:lang w:val="en-AU"/>
              </w:rPr>
            </w:pPr>
            <w:r w:rsidRPr="008F421C">
              <w:rPr>
                <w:rFonts w:ascii="Calibri" w:hAnsi="Calibri" w:cs="Arial"/>
                <w:b/>
                <w:sz w:val="22"/>
                <w:szCs w:val="22"/>
                <w:lang w:val="en-AU"/>
              </w:rPr>
              <w:t>Description</w:t>
            </w:r>
          </w:p>
        </w:tc>
        <w:tc>
          <w:tcPr>
            <w:tcW w:w="6851" w:type="dxa"/>
            <w:shd w:val="clear" w:color="auto" w:fill="D9D9D9"/>
          </w:tcPr>
          <w:p w14:paraId="2BB79341" w14:textId="77777777" w:rsidR="00AC32C1" w:rsidRPr="008F421C" w:rsidRDefault="00AC32C1" w:rsidP="006802C8">
            <w:pPr>
              <w:spacing w:before="100" w:after="100"/>
              <w:rPr>
                <w:rFonts w:ascii="Calibri" w:hAnsi="Calibri" w:cs="Arial"/>
                <w:b/>
                <w:sz w:val="22"/>
                <w:szCs w:val="22"/>
                <w:lang w:val="en-AU"/>
              </w:rPr>
            </w:pPr>
            <w:r w:rsidRPr="008F421C">
              <w:rPr>
                <w:rFonts w:ascii="Calibri" w:hAnsi="Calibri" w:cs="Arial"/>
                <w:b/>
                <w:sz w:val="22"/>
                <w:szCs w:val="22"/>
                <w:lang w:val="en-AU"/>
              </w:rPr>
              <w:t>Details</w:t>
            </w:r>
          </w:p>
        </w:tc>
      </w:tr>
      <w:tr w:rsidR="00AC32C1" w:rsidRPr="008F421C" w14:paraId="5E1B3F88" w14:textId="77777777" w:rsidTr="006802C8">
        <w:trPr>
          <w:trHeight w:val="245"/>
        </w:trPr>
        <w:tc>
          <w:tcPr>
            <w:tcW w:w="2320" w:type="dxa"/>
          </w:tcPr>
          <w:p w14:paraId="509DC565" w14:textId="77777777" w:rsidR="00AC32C1" w:rsidRPr="008F421C" w:rsidRDefault="0048407C" w:rsidP="006802C8">
            <w:pPr>
              <w:widowControl w:val="0"/>
              <w:spacing w:before="100" w:after="100"/>
              <w:rPr>
                <w:rFonts w:ascii="Calibri" w:hAnsi="Calibri" w:cs="Arial"/>
                <w:sz w:val="22"/>
                <w:szCs w:val="22"/>
                <w:lang w:val="en-AU"/>
              </w:rPr>
            </w:pPr>
            <w:r w:rsidRPr="008F421C">
              <w:rPr>
                <w:rFonts w:ascii="Calibri" w:hAnsi="Calibri" w:cs="Arial"/>
                <w:sz w:val="22"/>
                <w:szCs w:val="22"/>
                <w:lang w:val="en-AU"/>
              </w:rPr>
              <w:t>Material to be Transferred</w:t>
            </w:r>
          </w:p>
        </w:tc>
        <w:tc>
          <w:tcPr>
            <w:tcW w:w="6851" w:type="dxa"/>
          </w:tcPr>
          <w:p w14:paraId="277F0438" w14:textId="304D8718" w:rsidR="00912FF0" w:rsidRPr="00841BFB" w:rsidRDefault="00912FF0" w:rsidP="00841BFB">
            <w:pPr>
              <w:rPr>
                <w:rFonts w:ascii="Times New Roman" w:hAnsi="Times New Roman"/>
                <w:lang w:val="en-AU"/>
              </w:rPr>
            </w:pPr>
          </w:p>
          <w:tbl>
            <w:tblPr>
              <w:tblW w:w="0" w:type="auto"/>
              <w:tblBorders>
                <w:top w:val="nil"/>
                <w:left w:val="nil"/>
                <w:bottom w:val="nil"/>
                <w:right w:val="nil"/>
              </w:tblBorders>
              <w:tblLook w:val="0000" w:firstRow="0" w:lastRow="0" w:firstColumn="0" w:lastColumn="0" w:noHBand="0" w:noVBand="0"/>
            </w:tblPr>
            <w:tblGrid>
              <w:gridCol w:w="5778"/>
            </w:tblGrid>
            <w:tr w:rsidR="00912FF0" w:rsidRPr="00912FF0" w14:paraId="3138FDE0" w14:textId="77777777">
              <w:trPr>
                <w:trHeight w:val="416"/>
              </w:trPr>
              <w:tc>
                <w:tcPr>
                  <w:tcW w:w="0" w:type="auto"/>
                </w:tcPr>
                <w:p w14:paraId="4E7B6ED7" w14:textId="77777777" w:rsidR="006851B0" w:rsidRDefault="006851B0" w:rsidP="006851B0">
                  <w:pPr>
                    <w:pStyle w:val="NormalWeb"/>
                    <w:spacing w:before="0" w:beforeAutospacing="0" w:after="0" w:afterAutospacing="0"/>
                    <w:rPr>
                      <w:rFonts w:ascii="Calibri" w:hAnsi="Calibri" w:cs="Calibri"/>
                      <w:sz w:val="22"/>
                      <w:szCs w:val="22"/>
                    </w:rPr>
                  </w:pPr>
                  <w:r>
                    <w:rPr>
                      <w:rFonts w:ascii="Calibri" w:hAnsi="Calibri" w:cs="Calibri"/>
                      <w:color w:val="000000"/>
                      <w:shd w:val="clear" w:color="auto" w:fill="FFFFFF"/>
                      <w:lang w:val="en-US"/>
                    </w:rPr>
                    <w:t>Reverse genetics plasmid of Wuhan SARS-CoV-2</w:t>
                  </w:r>
                </w:p>
                <w:p w14:paraId="7058150E" w14:textId="77777777" w:rsidR="006851B0" w:rsidRDefault="006851B0" w:rsidP="006851B0">
                  <w:pPr>
                    <w:pStyle w:val="NormalWeb"/>
                    <w:spacing w:before="0" w:beforeAutospacing="0" w:after="0" w:afterAutospacing="0"/>
                    <w:rPr>
                      <w:rFonts w:ascii="Calibri" w:hAnsi="Calibri" w:cs="Calibri"/>
                      <w:sz w:val="22"/>
                      <w:szCs w:val="22"/>
                    </w:rPr>
                  </w:pPr>
                  <w:r>
                    <w:rPr>
                      <w:rFonts w:ascii="Calibri" w:hAnsi="Calibri" w:cs="Calibri"/>
                      <w:color w:val="000000"/>
                      <w:shd w:val="clear" w:color="auto" w:fill="FFFFFF"/>
                      <w:lang w:val="en-US"/>
                    </w:rPr>
                    <w:t xml:space="preserve">Reverse genetics plasmid of Wuhan SARS-CoV-2-mcherry </w:t>
                  </w:r>
                </w:p>
                <w:p w14:paraId="7E2CA9F3" w14:textId="77777777" w:rsidR="006851B0" w:rsidRDefault="006851B0" w:rsidP="006851B0">
                  <w:pPr>
                    <w:pStyle w:val="NormalWeb"/>
                    <w:spacing w:before="0" w:beforeAutospacing="0" w:after="0" w:afterAutospacing="0"/>
                    <w:rPr>
                      <w:rFonts w:ascii="Calibri" w:hAnsi="Calibri" w:cs="Calibri"/>
                      <w:sz w:val="22"/>
                      <w:szCs w:val="22"/>
                    </w:rPr>
                  </w:pPr>
                  <w:r>
                    <w:rPr>
                      <w:rFonts w:ascii="Calibri" w:hAnsi="Calibri" w:cs="Calibri"/>
                      <w:color w:val="000000"/>
                      <w:shd w:val="clear" w:color="auto" w:fill="FFFFFF"/>
                      <w:lang w:val="en-US"/>
                    </w:rPr>
                    <w:t>Reverse genetics plasmid of Wuhan SARS-CoV-2-nanoluc</w:t>
                  </w:r>
                </w:p>
                <w:p w14:paraId="0ACE8E62" w14:textId="61328116" w:rsidR="006851B0" w:rsidRPr="00912FF0" w:rsidRDefault="006851B0" w:rsidP="00912FF0">
                  <w:pPr>
                    <w:autoSpaceDE w:val="0"/>
                    <w:autoSpaceDN w:val="0"/>
                    <w:adjustRightInd w:val="0"/>
                    <w:rPr>
                      <w:rFonts w:ascii="Calibri" w:hAnsi="Calibri" w:cs="Calibri"/>
                      <w:color w:val="000000"/>
                      <w:sz w:val="22"/>
                      <w:szCs w:val="22"/>
                      <w:lang w:val="en-AU" w:eastAsia="en-AU"/>
                    </w:rPr>
                  </w:pPr>
                </w:p>
              </w:tc>
            </w:tr>
          </w:tbl>
          <w:p w14:paraId="4FAA94CC" w14:textId="05945B4B" w:rsidR="00AC32C1" w:rsidRPr="00841BFB" w:rsidRDefault="00AC32C1" w:rsidP="00841BFB">
            <w:pPr>
              <w:rPr>
                <w:rFonts w:ascii="Times New Roman" w:hAnsi="Times New Roman"/>
                <w:lang w:val="en-AU"/>
              </w:rPr>
            </w:pPr>
          </w:p>
        </w:tc>
      </w:tr>
      <w:tr w:rsidR="00AC32C1" w:rsidRPr="008F421C" w14:paraId="01752D87" w14:textId="77777777" w:rsidTr="006802C8">
        <w:tc>
          <w:tcPr>
            <w:tcW w:w="2320" w:type="dxa"/>
          </w:tcPr>
          <w:p w14:paraId="5661340C" w14:textId="77777777" w:rsidR="00AC32C1" w:rsidRPr="008F421C" w:rsidRDefault="0048407C" w:rsidP="006802C8">
            <w:pPr>
              <w:widowControl w:val="0"/>
              <w:spacing w:before="100" w:after="100"/>
              <w:rPr>
                <w:rFonts w:ascii="Calibri" w:hAnsi="Calibri" w:cs="Arial"/>
                <w:sz w:val="22"/>
                <w:szCs w:val="22"/>
                <w:lang w:val="en-AU"/>
              </w:rPr>
            </w:pPr>
            <w:r w:rsidRPr="008F421C">
              <w:rPr>
                <w:rFonts w:ascii="Calibri" w:hAnsi="Calibri" w:cs="Arial"/>
                <w:sz w:val="22"/>
                <w:szCs w:val="22"/>
                <w:lang w:val="en-AU"/>
              </w:rPr>
              <w:t>Purpose</w:t>
            </w:r>
          </w:p>
        </w:tc>
        <w:tc>
          <w:tcPr>
            <w:tcW w:w="6851" w:type="dxa"/>
          </w:tcPr>
          <w:p w14:paraId="6A16A2EC" w14:textId="77777777" w:rsidR="00AC32C1" w:rsidRPr="008F421C" w:rsidRDefault="00D76007" w:rsidP="0048407C">
            <w:pPr>
              <w:spacing w:before="100" w:after="100"/>
              <w:rPr>
                <w:rFonts w:ascii="Calibri" w:hAnsi="Calibri" w:cs="Arial"/>
                <w:sz w:val="22"/>
                <w:szCs w:val="22"/>
                <w:lang w:val="en-AU"/>
              </w:rPr>
            </w:pPr>
            <w:r>
              <w:rPr>
                <w:rFonts w:ascii="Calibri" w:hAnsi="Calibri" w:cs="Arial"/>
                <w:sz w:val="22"/>
                <w:szCs w:val="22"/>
                <w:lang w:val="en-AU"/>
              </w:rPr>
              <w:t>Academic research related to COVID-19</w:t>
            </w:r>
            <w:r w:rsidR="006E43F5">
              <w:rPr>
                <w:rFonts w:ascii="Calibri" w:hAnsi="Calibri" w:cs="Arial"/>
                <w:sz w:val="22"/>
                <w:szCs w:val="22"/>
                <w:lang w:val="en-AU"/>
              </w:rPr>
              <w:t>/ SARS-CoV-2</w:t>
            </w:r>
          </w:p>
        </w:tc>
      </w:tr>
      <w:tr w:rsidR="00140482" w:rsidRPr="008F421C" w14:paraId="018B529C" w14:textId="77777777" w:rsidTr="006802C8">
        <w:tc>
          <w:tcPr>
            <w:tcW w:w="2320" w:type="dxa"/>
          </w:tcPr>
          <w:p w14:paraId="076035D7" w14:textId="77777777" w:rsidR="00140482" w:rsidRPr="008F421C" w:rsidRDefault="00140482" w:rsidP="00453C92">
            <w:pPr>
              <w:widowControl w:val="0"/>
              <w:spacing w:before="100" w:after="100"/>
              <w:rPr>
                <w:rFonts w:ascii="Calibri" w:hAnsi="Calibri" w:cs="Arial"/>
                <w:sz w:val="22"/>
                <w:szCs w:val="22"/>
                <w:lang w:val="en-AU"/>
              </w:rPr>
            </w:pPr>
            <w:r w:rsidRPr="008F421C">
              <w:rPr>
                <w:rFonts w:ascii="Calibri" w:hAnsi="Calibri" w:cs="Arial"/>
                <w:sz w:val="22"/>
                <w:szCs w:val="22"/>
                <w:lang w:val="en-AU"/>
              </w:rPr>
              <w:t>Location</w:t>
            </w:r>
          </w:p>
        </w:tc>
        <w:bookmarkStart w:id="10" w:name="Text33"/>
        <w:permStart w:id="253764773" w:edGrp="everyone"/>
        <w:tc>
          <w:tcPr>
            <w:tcW w:w="6851" w:type="dxa"/>
          </w:tcPr>
          <w:p w14:paraId="10FE2983" w14:textId="6449981D" w:rsidR="00140482" w:rsidRPr="003C5EB7" w:rsidRDefault="003C5EB7" w:rsidP="00453C92">
            <w:pPr>
              <w:spacing w:before="100" w:after="100"/>
              <w:rPr>
                <w:rFonts w:asciiTheme="minorHAnsi" w:hAnsiTheme="minorHAnsi" w:cstheme="minorHAnsi"/>
                <w:sz w:val="22"/>
                <w:szCs w:val="22"/>
                <w:lang w:val="en-AU"/>
              </w:rPr>
            </w:pPr>
            <w:r w:rsidRPr="003C5EB7">
              <w:rPr>
                <w:rFonts w:asciiTheme="minorHAnsi" w:hAnsiTheme="minorHAnsi" w:cstheme="minorHAnsi"/>
                <w:sz w:val="22"/>
                <w:szCs w:val="22"/>
                <w:lang w:val="en-AU" w:eastAsia="zh-CN"/>
              </w:rPr>
              <w:fldChar w:fldCharType="begin">
                <w:ffData>
                  <w:name w:val="Text33"/>
                  <w:enabled/>
                  <w:calcOnExit w:val="0"/>
                  <w:textInput>
                    <w:default w:val="[Insert Date]"/>
                  </w:textInput>
                </w:ffData>
              </w:fldChar>
            </w:r>
            <w:r w:rsidRPr="003C5EB7">
              <w:rPr>
                <w:rFonts w:asciiTheme="minorHAnsi" w:hAnsiTheme="minorHAnsi" w:cstheme="minorHAnsi"/>
                <w:sz w:val="22"/>
                <w:szCs w:val="22"/>
                <w:lang w:val="en-AU" w:eastAsia="zh-CN"/>
              </w:rPr>
              <w:instrText xml:space="preserve"> FORMTEXT </w:instrText>
            </w:r>
            <w:r w:rsidRPr="003C5EB7">
              <w:rPr>
                <w:rFonts w:asciiTheme="minorHAnsi" w:hAnsiTheme="minorHAnsi" w:cstheme="minorHAnsi"/>
                <w:sz w:val="22"/>
                <w:szCs w:val="22"/>
                <w:lang w:val="en-AU" w:eastAsia="zh-CN"/>
              </w:rPr>
            </w:r>
            <w:r w:rsidRPr="003C5EB7">
              <w:rPr>
                <w:rFonts w:asciiTheme="minorHAnsi" w:hAnsiTheme="minorHAnsi" w:cstheme="minorHAnsi"/>
                <w:sz w:val="22"/>
                <w:szCs w:val="22"/>
                <w:lang w:val="en-AU" w:eastAsia="zh-CN"/>
              </w:rPr>
              <w:fldChar w:fldCharType="separate"/>
            </w:r>
            <w:r w:rsidRPr="003C5EB7">
              <w:rPr>
                <w:rFonts w:asciiTheme="minorHAnsi" w:hAnsiTheme="minorHAnsi" w:cstheme="minorHAnsi"/>
                <w:noProof/>
                <w:sz w:val="22"/>
                <w:szCs w:val="22"/>
                <w:lang w:val="en-AU" w:eastAsia="zh-CN"/>
              </w:rPr>
              <w:t>[Insert Details]</w:t>
            </w:r>
            <w:r w:rsidRPr="003C5EB7">
              <w:rPr>
                <w:rFonts w:asciiTheme="minorHAnsi" w:hAnsiTheme="minorHAnsi" w:cstheme="minorHAnsi"/>
                <w:sz w:val="22"/>
                <w:szCs w:val="22"/>
                <w:lang w:val="en-AU" w:eastAsia="zh-CN"/>
              </w:rPr>
              <w:fldChar w:fldCharType="end"/>
            </w:r>
            <w:bookmarkEnd w:id="10"/>
            <w:permEnd w:id="253764773"/>
          </w:p>
        </w:tc>
      </w:tr>
      <w:tr w:rsidR="00140482" w:rsidRPr="008F421C" w14:paraId="43664BD7" w14:textId="77777777" w:rsidTr="006802C8">
        <w:tc>
          <w:tcPr>
            <w:tcW w:w="2320" w:type="dxa"/>
          </w:tcPr>
          <w:p w14:paraId="58ECD57E" w14:textId="77777777" w:rsidR="00140482" w:rsidRPr="008F421C" w:rsidRDefault="00140482" w:rsidP="006802C8">
            <w:pPr>
              <w:widowControl w:val="0"/>
              <w:spacing w:before="100" w:after="100"/>
              <w:rPr>
                <w:rFonts w:ascii="Calibri" w:hAnsi="Calibri" w:cs="Arial"/>
                <w:sz w:val="22"/>
                <w:szCs w:val="22"/>
                <w:lang w:val="en-AU"/>
              </w:rPr>
            </w:pPr>
            <w:r w:rsidRPr="008F421C">
              <w:rPr>
                <w:rFonts w:ascii="Calibri" w:hAnsi="Calibri" w:cs="Arial"/>
                <w:sz w:val="22"/>
                <w:szCs w:val="22"/>
                <w:lang w:val="en-AU"/>
              </w:rPr>
              <w:t>Term</w:t>
            </w:r>
          </w:p>
        </w:tc>
        <w:tc>
          <w:tcPr>
            <w:tcW w:w="6851" w:type="dxa"/>
          </w:tcPr>
          <w:p w14:paraId="10C7286B" w14:textId="31AD5213" w:rsidR="00140482" w:rsidRPr="008F421C" w:rsidRDefault="006851B0" w:rsidP="0048407C">
            <w:pPr>
              <w:spacing w:before="100" w:after="100"/>
              <w:rPr>
                <w:rFonts w:ascii="Calibri" w:hAnsi="Calibri" w:cs="Arial"/>
                <w:sz w:val="22"/>
                <w:szCs w:val="22"/>
                <w:lang w:val="en-AU"/>
              </w:rPr>
            </w:pPr>
            <w:r>
              <w:rPr>
                <w:rFonts w:ascii="Calibri" w:hAnsi="Calibri" w:cs="Arial"/>
                <w:sz w:val="22"/>
                <w:szCs w:val="22"/>
                <w:lang w:val="en-AU"/>
              </w:rPr>
              <w:t>7</w:t>
            </w:r>
            <w:r w:rsidR="00E41A7B">
              <w:rPr>
                <w:rFonts w:ascii="Calibri" w:hAnsi="Calibri" w:cs="Arial"/>
                <w:sz w:val="22"/>
                <w:szCs w:val="22"/>
                <w:lang w:val="en-AU"/>
              </w:rPr>
              <w:t xml:space="preserve"> years</w:t>
            </w:r>
          </w:p>
        </w:tc>
      </w:tr>
      <w:tr w:rsidR="00A27DF6" w:rsidRPr="008F421C" w14:paraId="57BC6D9D" w14:textId="77777777" w:rsidTr="006802C8">
        <w:tc>
          <w:tcPr>
            <w:tcW w:w="2320" w:type="dxa"/>
          </w:tcPr>
          <w:p w14:paraId="46784F12" w14:textId="77777777" w:rsidR="00A27DF6" w:rsidRPr="008F421C" w:rsidRDefault="00A27DF6" w:rsidP="006802C8">
            <w:pPr>
              <w:widowControl w:val="0"/>
              <w:spacing w:before="100" w:after="100"/>
              <w:rPr>
                <w:rFonts w:ascii="Calibri" w:hAnsi="Calibri" w:cs="Arial"/>
                <w:sz w:val="22"/>
                <w:szCs w:val="22"/>
                <w:lang w:val="en-AU"/>
              </w:rPr>
            </w:pPr>
            <w:r w:rsidRPr="008F421C">
              <w:rPr>
                <w:rFonts w:ascii="Calibri" w:hAnsi="Calibri" w:cs="Arial"/>
                <w:sz w:val="22"/>
                <w:szCs w:val="22"/>
                <w:lang w:val="en-AU"/>
              </w:rPr>
              <w:t>Special Conditions</w:t>
            </w:r>
          </w:p>
        </w:tc>
        <w:tc>
          <w:tcPr>
            <w:tcW w:w="6851" w:type="dxa"/>
          </w:tcPr>
          <w:p w14:paraId="107E48D3" w14:textId="77777777" w:rsidR="00A27DF6" w:rsidRPr="008F421C" w:rsidRDefault="00CB048D" w:rsidP="0030714B">
            <w:pPr>
              <w:spacing w:before="100" w:after="100"/>
              <w:rPr>
                <w:rFonts w:ascii="Calibri" w:hAnsi="Calibri" w:cs="Arial"/>
                <w:sz w:val="22"/>
                <w:szCs w:val="22"/>
                <w:lang w:val="en-AU"/>
              </w:rPr>
            </w:pPr>
            <w:r>
              <w:rPr>
                <w:rFonts w:ascii="Calibri" w:hAnsi="Calibri" w:cs="Arial"/>
                <w:sz w:val="22"/>
                <w:szCs w:val="22"/>
                <w:lang w:val="en-AU"/>
              </w:rPr>
              <w:t>Any publication in relation to the Material must include an appropriately worded acknowledgement of the contributions of Griffith University, University of Tartu and India Immunological Ltd to development of the Material.</w:t>
            </w:r>
          </w:p>
        </w:tc>
      </w:tr>
      <w:tr w:rsidR="00140482" w:rsidRPr="008F421C" w14:paraId="5AB01488" w14:textId="77777777" w:rsidTr="006802C8">
        <w:tc>
          <w:tcPr>
            <w:tcW w:w="2320" w:type="dxa"/>
          </w:tcPr>
          <w:p w14:paraId="72C60B41" w14:textId="77777777" w:rsidR="00140482" w:rsidRPr="008F421C" w:rsidRDefault="00140482" w:rsidP="006802C8">
            <w:pPr>
              <w:widowControl w:val="0"/>
              <w:spacing w:before="100" w:after="100"/>
              <w:rPr>
                <w:rFonts w:ascii="Calibri" w:hAnsi="Calibri" w:cs="Arial"/>
                <w:sz w:val="22"/>
                <w:szCs w:val="22"/>
                <w:lang w:val="en-AU"/>
              </w:rPr>
            </w:pPr>
            <w:r w:rsidRPr="008F421C">
              <w:rPr>
                <w:rFonts w:ascii="Calibri" w:hAnsi="Calibri" w:cs="Arial"/>
                <w:sz w:val="22"/>
                <w:szCs w:val="22"/>
                <w:lang w:val="en-AU"/>
              </w:rPr>
              <w:t>Governing Law</w:t>
            </w:r>
          </w:p>
        </w:tc>
        <w:tc>
          <w:tcPr>
            <w:tcW w:w="6851" w:type="dxa"/>
          </w:tcPr>
          <w:p w14:paraId="32AABA0B" w14:textId="77777777" w:rsidR="00140482" w:rsidRPr="008F421C" w:rsidRDefault="00140482" w:rsidP="0048407C">
            <w:pPr>
              <w:spacing w:before="100" w:after="100"/>
              <w:rPr>
                <w:rFonts w:ascii="Calibri" w:hAnsi="Calibri" w:cs="Arial"/>
                <w:sz w:val="22"/>
                <w:szCs w:val="22"/>
                <w:lang w:val="en-AU"/>
              </w:rPr>
            </w:pPr>
            <w:r w:rsidRPr="008F421C">
              <w:rPr>
                <w:rFonts w:ascii="Calibri" w:hAnsi="Calibri" w:cs="Arial"/>
                <w:sz w:val="22"/>
                <w:szCs w:val="22"/>
                <w:lang w:val="en-AU"/>
              </w:rPr>
              <w:t>State of Queensland, Australia</w:t>
            </w:r>
          </w:p>
        </w:tc>
      </w:tr>
      <w:tr w:rsidR="00140482" w:rsidRPr="008F421C" w14:paraId="238D7ABB" w14:textId="77777777" w:rsidTr="006802C8">
        <w:tc>
          <w:tcPr>
            <w:tcW w:w="2320" w:type="dxa"/>
          </w:tcPr>
          <w:p w14:paraId="30108BC2" w14:textId="77777777" w:rsidR="00140482" w:rsidRPr="008F421C" w:rsidRDefault="00140482" w:rsidP="006802C8">
            <w:pPr>
              <w:widowControl w:val="0"/>
              <w:spacing w:before="100" w:after="100"/>
              <w:rPr>
                <w:rFonts w:ascii="Calibri" w:hAnsi="Calibri" w:cs="Arial"/>
                <w:sz w:val="22"/>
                <w:szCs w:val="22"/>
                <w:lang w:val="en-AU"/>
              </w:rPr>
            </w:pPr>
            <w:r w:rsidRPr="008F421C">
              <w:rPr>
                <w:rFonts w:ascii="Calibri" w:hAnsi="Calibri" w:cs="Arial"/>
                <w:sz w:val="22"/>
                <w:szCs w:val="22"/>
                <w:lang w:val="en-AU"/>
              </w:rPr>
              <w:t>Griffith Contact</w:t>
            </w:r>
          </w:p>
        </w:tc>
        <w:tc>
          <w:tcPr>
            <w:tcW w:w="6851" w:type="dxa"/>
          </w:tcPr>
          <w:p w14:paraId="259E41B2" w14:textId="554C7E7F" w:rsidR="00412DCF" w:rsidRDefault="00140482" w:rsidP="00E41A7B">
            <w:pPr>
              <w:tabs>
                <w:tab w:val="left" w:pos="1316"/>
                <w:tab w:val="right" w:leader="dot" w:pos="6702"/>
              </w:tabs>
              <w:spacing w:before="40"/>
              <w:rPr>
                <w:rFonts w:ascii="Calibri" w:hAnsi="Calibri" w:cs="Arial"/>
                <w:sz w:val="22"/>
                <w:szCs w:val="22"/>
              </w:rPr>
            </w:pPr>
            <w:r w:rsidRPr="008F421C">
              <w:rPr>
                <w:rFonts w:ascii="Calibri" w:hAnsi="Calibri" w:cs="Arial"/>
                <w:sz w:val="22"/>
                <w:szCs w:val="22"/>
              </w:rPr>
              <w:t>Name:</w:t>
            </w:r>
            <w:r w:rsidRPr="008F421C">
              <w:rPr>
                <w:rFonts w:ascii="Calibri" w:hAnsi="Calibri" w:cs="Arial"/>
                <w:sz w:val="22"/>
                <w:szCs w:val="22"/>
              </w:rPr>
              <w:tab/>
            </w:r>
            <w:r w:rsidR="00412DCF">
              <w:rPr>
                <w:rFonts w:ascii="Calibri" w:hAnsi="Calibri" w:cs="Arial"/>
                <w:sz w:val="22"/>
                <w:szCs w:val="22"/>
              </w:rPr>
              <w:t xml:space="preserve">Mr </w:t>
            </w:r>
            <w:r w:rsidR="00E41A7B">
              <w:rPr>
                <w:rFonts w:ascii="Calibri" w:hAnsi="Calibri" w:cs="Arial"/>
                <w:sz w:val="22"/>
                <w:szCs w:val="22"/>
              </w:rPr>
              <w:t>Brian Smith</w:t>
            </w:r>
          </w:p>
          <w:p w14:paraId="729DA2BA" w14:textId="75272995" w:rsidR="00E41A7B" w:rsidRDefault="00E41A7B" w:rsidP="00E41A7B">
            <w:pPr>
              <w:tabs>
                <w:tab w:val="left" w:pos="1316"/>
                <w:tab w:val="right" w:leader="dot" w:pos="6702"/>
              </w:tabs>
              <w:spacing w:before="40"/>
              <w:rPr>
                <w:rFonts w:ascii="Calibri" w:hAnsi="Calibri" w:cs="Arial"/>
                <w:sz w:val="22"/>
                <w:szCs w:val="22"/>
              </w:rPr>
            </w:pPr>
            <w:r>
              <w:rPr>
                <w:rFonts w:ascii="Calibri" w:hAnsi="Calibri" w:cs="Arial"/>
                <w:sz w:val="22"/>
                <w:szCs w:val="22"/>
              </w:rPr>
              <w:t xml:space="preserve">                          Associate Director, Engagement</w:t>
            </w:r>
          </w:p>
          <w:p w14:paraId="7A733E93" w14:textId="7A9800DF" w:rsidR="00E41A7B" w:rsidRPr="008F421C" w:rsidRDefault="00E41A7B" w:rsidP="00E41A7B">
            <w:pPr>
              <w:tabs>
                <w:tab w:val="left" w:pos="1316"/>
                <w:tab w:val="right" w:leader="dot" w:pos="6702"/>
              </w:tabs>
              <w:spacing w:before="40"/>
              <w:rPr>
                <w:rFonts w:ascii="Calibri" w:hAnsi="Calibri" w:cs="Arial"/>
                <w:sz w:val="22"/>
                <w:szCs w:val="22"/>
              </w:rPr>
            </w:pPr>
            <w:r>
              <w:rPr>
                <w:rFonts w:ascii="Calibri" w:hAnsi="Calibri" w:cs="Arial"/>
                <w:sz w:val="22"/>
                <w:szCs w:val="22"/>
              </w:rPr>
              <w:t xml:space="preserve">                         Griffith Enterprise (G39) 1.45</w:t>
            </w:r>
          </w:p>
          <w:p w14:paraId="434B08C1" w14:textId="681E6403" w:rsidR="00140482" w:rsidRDefault="00140482" w:rsidP="004911A1">
            <w:pPr>
              <w:tabs>
                <w:tab w:val="left" w:pos="1316"/>
                <w:tab w:val="right" w:leader="dot" w:pos="6702"/>
              </w:tabs>
              <w:spacing w:before="40"/>
              <w:ind w:left="1316" w:hanging="1316"/>
              <w:rPr>
                <w:rFonts w:ascii="Calibri" w:hAnsi="Calibri" w:cs="Arial"/>
                <w:sz w:val="22"/>
                <w:szCs w:val="22"/>
              </w:rPr>
            </w:pPr>
            <w:r w:rsidRPr="008F421C">
              <w:rPr>
                <w:rFonts w:ascii="Calibri" w:hAnsi="Calibri" w:cs="Arial"/>
                <w:sz w:val="22"/>
                <w:szCs w:val="22"/>
              </w:rPr>
              <w:t>Address:</w:t>
            </w:r>
            <w:r w:rsidRPr="008F421C">
              <w:rPr>
                <w:rFonts w:ascii="Calibri" w:hAnsi="Calibri" w:cs="Arial"/>
                <w:sz w:val="22"/>
                <w:szCs w:val="22"/>
              </w:rPr>
              <w:tab/>
            </w:r>
            <w:r w:rsidR="00412DCF">
              <w:rPr>
                <w:rFonts w:ascii="Calibri" w:hAnsi="Calibri" w:cs="Arial"/>
                <w:sz w:val="22"/>
                <w:szCs w:val="22"/>
              </w:rPr>
              <w:t>Griffith University Gold Coast campus</w:t>
            </w:r>
          </w:p>
          <w:p w14:paraId="309BABB5" w14:textId="77777777" w:rsidR="00412DCF" w:rsidRDefault="00412DCF" w:rsidP="004911A1">
            <w:pPr>
              <w:tabs>
                <w:tab w:val="left" w:pos="1316"/>
                <w:tab w:val="right" w:leader="dot" w:pos="6702"/>
              </w:tabs>
              <w:spacing w:before="40"/>
              <w:ind w:left="1316" w:hanging="1316"/>
              <w:rPr>
                <w:rFonts w:ascii="Calibri" w:hAnsi="Calibri" w:cs="Arial"/>
                <w:sz w:val="22"/>
                <w:szCs w:val="22"/>
              </w:rPr>
            </w:pPr>
            <w:r>
              <w:rPr>
                <w:rFonts w:ascii="Calibri" w:hAnsi="Calibri" w:cs="Arial"/>
                <w:sz w:val="22"/>
                <w:szCs w:val="22"/>
              </w:rPr>
              <w:t xml:space="preserve">                           Parklands Drive , QLD 4222</w:t>
            </w:r>
          </w:p>
          <w:p w14:paraId="5648DB48" w14:textId="34F9C3DA" w:rsidR="00140482" w:rsidRDefault="00412DCF" w:rsidP="00E41A7B">
            <w:pPr>
              <w:tabs>
                <w:tab w:val="left" w:pos="1316"/>
                <w:tab w:val="right" w:leader="dot" w:pos="6702"/>
              </w:tabs>
              <w:spacing w:before="40"/>
              <w:ind w:left="1316" w:hanging="1316"/>
              <w:rPr>
                <w:rFonts w:ascii="Calibri" w:hAnsi="Calibri" w:cs="Arial"/>
                <w:sz w:val="22"/>
                <w:szCs w:val="22"/>
              </w:rPr>
            </w:pPr>
            <w:r>
              <w:rPr>
                <w:rFonts w:ascii="Calibri" w:hAnsi="Calibri" w:cs="Arial"/>
                <w:sz w:val="22"/>
                <w:szCs w:val="22"/>
              </w:rPr>
              <w:t xml:space="preserve">                           Australia</w:t>
            </w:r>
          </w:p>
          <w:p w14:paraId="6CDB4208" w14:textId="77777777" w:rsidR="00E41A7B" w:rsidRPr="008F421C" w:rsidRDefault="00E41A7B" w:rsidP="00E41A7B">
            <w:pPr>
              <w:tabs>
                <w:tab w:val="left" w:pos="1316"/>
                <w:tab w:val="right" w:leader="dot" w:pos="6702"/>
              </w:tabs>
              <w:spacing w:before="40"/>
              <w:ind w:left="1316" w:hanging="1316"/>
              <w:rPr>
                <w:rFonts w:ascii="Calibri" w:hAnsi="Calibri" w:cs="Arial"/>
                <w:sz w:val="22"/>
                <w:szCs w:val="22"/>
              </w:rPr>
            </w:pPr>
          </w:p>
          <w:p w14:paraId="441141D5" w14:textId="67FF5B7C" w:rsidR="00140482" w:rsidRPr="008F421C" w:rsidRDefault="00140482" w:rsidP="004911A1">
            <w:pPr>
              <w:tabs>
                <w:tab w:val="left" w:pos="1316"/>
                <w:tab w:val="right" w:leader="dot" w:pos="6702"/>
              </w:tabs>
              <w:spacing w:after="40"/>
              <w:ind w:left="1457" w:hanging="1457"/>
              <w:rPr>
                <w:rFonts w:ascii="Calibri" w:hAnsi="Calibri" w:cs="Arial"/>
                <w:sz w:val="22"/>
                <w:szCs w:val="22"/>
              </w:rPr>
            </w:pPr>
            <w:r w:rsidRPr="008F421C">
              <w:rPr>
                <w:rFonts w:ascii="Calibri" w:hAnsi="Calibri" w:cs="Arial"/>
                <w:sz w:val="22"/>
                <w:szCs w:val="22"/>
              </w:rPr>
              <w:t>Telephone:</w:t>
            </w:r>
            <w:r w:rsidRPr="008F421C">
              <w:rPr>
                <w:rFonts w:ascii="Calibri" w:hAnsi="Calibri" w:cs="Arial"/>
                <w:sz w:val="22"/>
                <w:szCs w:val="22"/>
              </w:rPr>
              <w:tab/>
            </w:r>
            <w:r w:rsidR="00412DCF">
              <w:rPr>
                <w:rFonts w:ascii="Calibri" w:hAnsi="Calibri" w:cs="Arial"/>
                <w:sz w:val="22"/>
                <w:szCs w:val="22"/>
              </w:rPr>
              <w:t xml:space="preserve">+61 7 </w:t>
            </w:r>
            <w:r w:rsidR="00E41A7B">
              <w:rPr>
                <w:rFonts w:ascii="Calibri" w:hAnsi="Calibri" w:cs="Arial"/>
                <w:sz w:val="22"/>
                <w:szCs w:val="22"/>
              </w:rPr>
              <w:t>552 7294</w:t>
            </w:r>
          </w:p>
          <w:p w14:paraId="651758B3" w14:textId="63AB6BA9" w:rsidR="00140482" w:rsidRPr="008F421C" w:rsidRDefault="00140482" w:rsidP="004911A1">
            <w:pPr>
              <w:tabs>
                <w:tab w:val="left" w:pos="1316"/>
                <w:tab w:val="right" w:leader="dot" w:pos="6702"/>
              </w:tabs>
              <w:spacing w:after="40"/>
              <w:ind w:left="1457" w:hanging="1457"/>
              <w:rPr>
                <w:rFonts w:ascii="Calibri" w:hAnsi="Calibri" w:cs="Arial"/>
                <w:sz w:val="22"/>
                <w:szCs w:val="22"/>
              </w:rPr>
            </w:pPr>
            <w:r w:rsidRPr="008F421C">
              <w:rPr>
                <w:rFonts w:ascii="Calibri" w:hAnsi="Calibri" w:cs="Arial"/>
                <w:sz w:val="22"/>
                <w:szCs w:val="22"/>
              </w:rPr>
              <w:tab/>
            </w:r>
            <w:r w:rsidRPr="008F421C">
              <w:rPr>
                <w:rFonts w:ascii="Calibri" w:hAnsi="Calibri" w:cs="Arial"/>
                <w:sz w:val="22"/>
                <w:szCs w:val="22"/>
              </w:rPr>
              <w:fldChar w:fldCharType="begin">
                <w:ffData>
                  <w:name w:val="Text37"/>
                  <w:enabled/>
                  <w:calcOnExit w:val="0"/>
                  <w:textInput/>
                </w:ffData>
              </w:fldChar>
            </w:r>
            <w:bookmarkStart w:id="11" w:name="Text37"/>
            <w:r w:rsidRPr="008F421C">
              <w:rPr>
                <w:rFonts w:ascii="Calibri" w:hAnsi="Calibri" w:cs="Arial"/>
                <w:sz w:val="22"/>
                <w:szCs w:val="22"/>
              </w:rPr>
              <w:instrText xml:space="preserve"> FORMTEXT </w:instrText>
            </w:r>
            <w:r w:rsidRPr="008F421C">
              <w:rPr>
                <w:rFonts w:ascii="Calibri" w:hAnsi="Calibri" w:cs="Arial"/>
                <w:sz w:val="22"/>
                <w:szCs w:val="22"/>
              </w:rPr>
            </w:r>
            <w:r w:rsidRPr="008F421C">
              <w:rPr>
                <w:rFonts w:ascii="Calibri" w:hAnsi="Calibri" w:cs="Arial"/>
                <w:sz w:val="22"/>
                <w:szCs w:val="22"/>
              </w:rPr>
              <w:fldChar w:fldCharType="separate"/>
            </w:r>
            <w:r w:rsidRPr="008F421C">
              <w:rPr>
                <w:rFonts w:ascii="Calibri" w:hAnsi="Calibri" w:cs="Arial"/>
                <w:noProof/>
                <w:sz w:val="22"/>
                <w:szCs w:val="22"/>
              </w:rPr>
              <w:t> </w:t>
            </w:r>
            <w:r w:rsidRPr="008F421C">
              <w:rPr>
                <w:rFonts w:ascii="Calibri" w:hAnsi="Calibri" w:cs="Arial"/>
                <w:noProof/>
                <w:sz w:val="22"/>
                <w:szCs w:val="22"/>
              </w:rPr>
              <w:t> </w:t>
            </w:r>
            <w:r w:rsidRPr="008F421C">
              <w:rPr>
                <w:rFonts w:ascii="Calibri" w:hAnsi="Calibri" w:cs="Arial"/>
                <w:noProof/>
                <w:sz w:val="22"/>
                <w:szCs w:val="22"/>
              </w:rPr>
              <w:t> </w:t>
            </w:r>
            <w:r w:rsidRPr="008F421C">
              <w:rPr>
                <w:rFonts w:ascii="Calibri" w:hAnsi="Calibri" w:cs="Arial"/>
                <w:noProof/>
                <w:sz w:val="22"/>
                <w:szCs w:val="22"/>
              </w:rPr>
              <w:t> </w:t>
            </w:r>
            <w:r w:rsidRPr="008F421C">
              <w:rPr>
                <w:rFonts w:ascii="Calibri" w:hAnsi="Calibri" w:cs="Arial"/>
                <w:noProof/>
                <w:sz w:val="22"/>
                <w:szCs w:val="22"/>
              </w:rPr>
              <w:t> </w:t>
            </w:r>
            <w:r w:rsidRPr="008F421C">
              <w:rPr>
                <w:rFonts w:ascii="Calibri" w:hAnsi="Calibri" w:cs="Arial"/>
                <w:sz w:val="22"/>
                <w:szCs w:val="22"/>
              </w:rPr>
              <w:fldChar w:fldCharType="end"/>
            </w:r>
            <w:bookmarkEnd w:id="11"/>
          </w:p>
          <w:p w14:paraId="4BB2C071" w14:textId="10FFA958" w:rsidR="00140482" w:rsidRPr="008F421C" w:rsidRDefault="00140482" w:rsidP="004911A1">
            <w:pPr>
              <w:tabs>
                <w:tab w:val="left" w:pos="1316"/>
                <w:tab w:val="right" w:leader="dot" w:pos="6702"/>
              </w:tabs>
              <w:spacing w:after="40"/>
              <w:ind w:left="1457" w:hanging="1457"/>
              <w:rPr>
                <w:rFonts w:ascii="Calibri" w:hAnsi="Calibri" w:cs="Arial"/>
                <w:sz w:val="22"/>
                <w:szCs w:val="22"/>
              </w:rPr>
            </w:pPr>
            <w:r w:rsidRPr="008F421C">
              <w:rPr>
                <w:rFonts w:ascii="Calibri" w:hAnsi="Calibri" w:cs="Arial"/>
                <w:sz w:val="22"/>
                <w:szCs w:val="22"/>
              </w:rPr>
              <w:t>Email:</w:t>
            </w:r>
            <w:r w:rsidRPr="008F421C">
              <w:rPr>
                <w:rFonts w:ascii="Calibri" w:hAnsi="Calibri" w:cs="Arial"/>
                <w:sz w:val="22"/>
                <w:szCs w:val="22"/>
              </w:rPr>
              <w:tab/>
            </w:r>
            <w:r w:rsidR="00E41A7B">
              <w:rPr>
                <w:rFonts w:ascii="Calibri" w:hAnsi="Calibri" w:cs="Arial"/>
                <w:sz w:val="22"/>
                <w:szCs w:val="22"/>
              </w:rPr>
              <w:t>Brian.Smith</w:t>
            </w:r>
            <w:r w:rsidR="00412DCF">
              <w:rPr>
                <w:rFonts w:ascii="Calibri" w:hAnsi="Calibri" w:cs="Arial"/>
                <w:sz w:val="22"/>
                <w:szCs w:val="22"/>
              </w:rPr>
              <w:t>@griffith.edu.au</w:t>
            </w:r>
          </w:p>
        </w:tc>
      </w:tr>
      <w:tr w:rsidR="00140482" w:rsidRPr="008F421C" w14:paraId="6C3C9406" w14:textId="77777777" w:rsidTr="006802C8">
        <w:tc>
          <w:tcPr>
            <w:tcW w:w="2320" w:type="dxa"/>
          </w:tcPr>
          <w:p w14:paraId="05AA1CF2" w14:textId="7DC9434F" w:rsidR="00140482" w:rsidRPr="008F421C" w:rsidRDefault="00E41A7B" w:rsidP="006802C8">
            <w:pPr>
              <w:widowControl w:val="0"/>
              <w:spacing w:before="100" w:after="100"/>
              <w:rPr>
                <w:rFonts w:ascii="Calibri" w:hAnsi="Calibri" w:cs="Arial"/>
                <w:sz w:val="22"/>
                <w:szCs w:val="22"/>
                <w:lang w:val="en-AU"/>
              </w:rPr>
            </w:pPr>
            <w:r>
              <w:rPr>
                <w:rFonts w:ascii="Calibri" w:hAnsi="Calibri" w:cs="Arial"/>
                <w:sz w:val="22"/>
                <w:szCs w:val="22"/>
                <w:lang w:val="en-AU"/>
              </w:rPr>
              <w:t>Recipient Contact</w:t>
            </w:r>
          </w:p>
        </w:tc>
        <w:tc>
          <w:tcPr>
            <w:tcW w:w="6851" w:type="dxa"/>
          </w:tcPr>
          <w:p w14:paraId="5A173F54" w14:textId="77777777" w:rsidR="003C5EB7" w:rsidRPr="008F421C" w:rsidRDefault="003C5EB7" w:rsidP="003C5EB7">
            <w:pPr>
              <w:tabs>
                <w:tab w:val="left" w:pos="1316"/>
                <w:tab w:val="right" w:leader="dot" w:pos="6702"/>
              </w:tabs>
              <w:spacing w:before="40"/>
              <w:rPr>
                <w:rFonts w:ascii="Calibri" w:hAnsi="Calibri" w:cs="Arial"/>
                <w:sz w:val="22"/>
                <w:szCs w:val="22"/>
              </w:rPr>
            </w:pPr>
            <w:r w:rsidRPr="008F421C">
              <w:rPr>
                <w:rFonts w:ascii="Calibri" w:hAnsi="Calibri" w:cs="Arial"/>
                <w:sz w:val="22"/>
                <w:szCs w:val="22"/>
              </w:rPr>
              <w:t>Name:</w:t>
            </w:r>
            <w:r w:rsidRPr="008F421C">
              <w:rPr>
                <w:rFonts w:ascii="Calibri" w:hAnsi="Calibri" w:cs="Arial"/>
                <w:sz w:val="22"/>
                <w:szCs w:val="22"/>
              </w:rPr>
              <w:tab/>
            </w:r>
            <w:r w:rsidRPr="008F421C">
              <w:rPr>
                <w:rFonts w:ascii="Calibri" w:hAnsi="Calibri" w:cs="Arial"/>
                <w:sz w:val="22"/>
                <w:szCs w:val="22"/>
              </w:rPr>
              <w:fldChar w:fldCharType="begin">
                <w:ffData>
                  <w:name w:val="Text36"/>
                  <w:enabled/>
                  <w:calcOnExit w:val="0"/>
                  <w:textInput/>
                </w:ffData>
              </w:fldChar>
            </w:r>
            <w:r w:rsidRPr="008F421C">
              <w:rPr>
                <w:rFonts w:ascii="Calibri" w:hAnsi="Calibri" w:cs="Arial"/>
                <w:sz w:val="22"/>
                <w:szCs w:val="22"/>
              </w:rPr>
              <w:instrText xml:space="preserve"> FORMTEXT </w:instrText>
            </w:r>
            <w:r w:rsidRPr="008F421C">
              <w:rPr>
                <w:rFonts w:ascii="Calibri" w:hAnsi="Calibri" w:cs="Arial"/>
                <w:sz w:val="22"/>
                <w:szCs w:val="22"/>
              </w:rPr>
            </w:r>
            <w:r w:rsidRPr="008F421C">
              <w:rPr>
                <w:rFonts w:ascii="Calibri" w:hAnsi="Calibri" w:cs="Arial"/>
                <w:sz w:val="22"/>
                <w:szCs w:val="22"/>
              </w:rPr>
              <w:fldChar w:fldCharType="separate"/>
            </w:r>
            <w:r w:rsidRPr="008F421C">
              <w:rPr>
                <w:rFonts w:ascii="Calibri" w:hAnsi="Calibri" w:cs="Arial"/>
                <w:noProof/>
                <w:sz w:val="22"/>
                <w:szCs w:val="22"/>
              </w:rPr>
              <w:t> </w:t>
            </w:r>
            <w:r w:rsidRPr="008F421C">
              <w:rPr>
                <w:rFonts w:ascii="Calibri" w:hAnsi="Calibri" w:cs="Arial"/>
                <w:noProof/>
                <w:sz w:val="22"/>
                <w:szCs w:val="22"/>
              </w:rPr>
              <w:t> </w:t>
            </w:r>
            <w:r w:rsidRPr="008F421C">
              <w:rPr>
                <w:rFonts w:ascii="Calibri" w:hAnsi="Calibri" w:cs="Arial"/>
                <w:noProof/>
                <w:sz w:val="22"/>
                <w:szCs w:val="22"/>
              </w:rPr>
              <w:t> </w:t>
            </w:r>
            <w:r w:rsidRPr="008F421C">
              <w:rPr>
                <w:rFonts w:ascii="Calibri" w:hAnsi="Calibri" w:cs="Arial"/>
                <w:noProof/>
                <w:sz w:val="22"/>
                <w:szCs w:val="22"/>
              </w:rPr>
              <w:t> </w:t>
            </w:r>
            <w:r w:rsidRPr="008F421C">
              <w:rPr>
                <w:rFonts w:ascii="Calibri" w:hAnsi="Calibri" w:cs="Arial"/>
                <w:noProof/>
                <w:sz w:val="22"/>
                <w:szCs w:val="22"/>
              </w:rPr>
              <w:t> </w:t>
            </w:r>
            <w:r w:rsidRPr="008F421C">
              <w:rPr>
                <w:rFonts w:ascii="Calibri" w:hAnsi="Calibri" w:cs="Arial"/>
                <w:sz w:val="22"/>
                <w:szCs w:val="22"/>
              </w:rPr>
              <w:fldChar w:fldCharType="end"/>
            </w:r>
          </w:p>
          <w:p w14:paraId="48E56F3A" w14:textId="77777777" w:rsidR="003C5EB7" w:rsidRDefault="003C5EB7" w:rsidP="003C5EB7">
            <w:pPr>
              <w:tabs>
                <w:tab w:val="left" w:pos="1316"/>
                <w:tab w:val="right" w:leader="dot" w:pos="6702"/>
              </w:tabs>
              <w:spacing w:before="40"/>
              <w:ind w:left="1316" w:hanging="1316"/>
              <w:rPr>
                <w:rFonts w:ascii="Calibri" w:hAnsi="Calibri" w:cs="Arial"/>
                <w:sz w:val="22"/>
                <w:szCs w:val="22"/>
              </w:rPr>
            </w:pPr>
            <w:r w:rsidRPr="008F421C">
              <w:rPr>
                <w:rFonts w:ascii="Calibri" w:hAnsi="Calibri" w:cs="Arial"/>
                <w:sz w:val="22"/>
                <w:szCs w:val="22"/>
              </w:rPr>
              <w:t>Address:</w:t>
            </w:r>
            <w:r w:rsidRPr="008F421C">
              <w:rPr>
                <w:rFonts w:ascii="Calibri" w:hAnsi="Calibri" w:cs="Arial"/>
                <w:sz w:val="22"/>
                <w:szCs w:val="22"/>
              </w:rPr>
              <w:tab/>
            </w:r>
            <w:r w:rsidRPr="008F421C">
              <w:rPr>
                <w:rFonts w:ascii="Calibri" w:hAnsi="Calibri" w:cs="Arial"/>
                <w:sz w:val="22"/>
                <w:szCs w:val="22"/>
              </w:rPr>
              <w:fldChar w:fldCharType="begin">
                <w:ffData>
                  <w:name w:val="Text36"/>
                  <w:enabled/>
                  <w:calcOnExit w:val="0"/>
                  <w:textInput/>
                </w:ffData>
              </w:fldChar>
            </w:r>
            <w:r w:rsidRPr="008F421C">
              <w:rPr>
                <w:rFonts w:ascii="Calibri" w:hAnsi="Calibri" w:cs="Arial"/>
                <w:sz w:val="22"/>
                <w:szCs w:val="22"/>
              </w:rPr>
              <w:instrText xml:space="preserve"> FORMTEXT </w:instrText>
            </w:r>
            <w:r w:rsidRPr="008F421C">
              <w:rPr>
                <w:rFonts w:ascii="Calibri" w:hAnsi="Calibri" w:cs="Arial"/>
                <w:sz w:val="22"/>
                <w:szCs w:val="22"/>
              </w:rPr>
            </w:r>
            <w:r w:rsidRPr="008F421C">
              <w:rPr>
                <w:rFonts w:ascii="Calibri" w:hAnsi="Calibri" w:cs="Arial"/>
                <w:sz w:val="22"/>
                <w:szCs w:val="22"/>
              </w:rPr>
              <w:fldChar w:fldCharType="separate"/>
            </w:r>
            <w:r w:rsidRPr="008F421C">
              <w:rPr>
                <w:rFonts w:ascii="Calibri" w:hAnsi="Calibri" w:cs="Arial"/>
                <w:noProof/>
                <w:sz w:val="22"/>
                <w:szCs w:val="22"/>
              </w:rPr>
              <w:t> </w:t>
            </w:r>
            <w:r w:rsidRPr="008F421C">
              <w:rPr>
                <w:rFonts w:ascii="Calibri" w:hAnsi="Calibri" w:cs="Arial"/>
                <w:noProof/>
                <w:sz w:val="22"/>
                <w:szCs w:val="22"/>
              </w:rPr>
              <w:t> </w:t>
            </w:r>
            <w:r w:rsidRPr="008F421C">
              <w:rPr>
                <w:rFonts w:ascii="Calibri" w:hAnsi="Calibri" w:cs="Arial"/>
                <w:noProof/>
                <w:sz w:val="22"/>
                <w:szCs w:val="22"/>
              </w:rPr>
              <w:t> </w:t>
            </w:r>
            <w:r w:rsidRPr="008F421C">
              <w:rPr>
                <w:rFonts w:ascii="Calibri" w:hAnsi="Calibri" w:cs="Arial"/>
                <w:noProof/>
                <w:sz w:val="22"/>
                <w:szCs w:val="22"/>
              </w:rPr>
              <w:t> </w:t>
            </w:r>
            <w:r w:rsidRPr="008F421C">
              <w:rPr>
                <w:rFonts w:ascii="Calibri" w:hAnsi="Calibri" w:cs="Arial"/>
                <w:noProof/>
                <w:sz w:val="22"/>
                <w:szCs w:val="22"/>
              </w:rPr>
              <w:t> </w:t>
            </w:r>
            <w:r w:rsidRPr="008F421C">
              <w:rPr>
                <w:rFonts w:ascii="Calibri" w:hAnsi="Calibri" w:cs="Arial"/>
                <w:sz w:val="22"/>
                <w:szCs w:val="22"/>
              </w:rPr>
              <w:fldChar w:fldCharType="end"/>
            </w:r>
          </w:p>
          <w:p w14:paraId="24E8EBA0" w14:textId="77777777" w:rsidR="003C5EB7" w:rsidRPr="008F421C" w:rsidRDefault="003C5EB7" w:rsidP="003C5EB7">
            <w:pPr>
              <w:tabs>
                <w:tab w:val="left" w:pos="1316"/>
                <w:tab w:val="right" w:leader="dot" w:pos="6702"/>
              </w:tabs>
              <w:spacing w:before="40"/>
              <w:ind w:left="1316" w:hanging="1316"/>
              <w:rPr>
                <w:rFonts w:ascii="Calibri" w:hAnsi="Calibri" w:cs="Arial"/>
                <w:sz w:val="22"/>
                <w:szCs w:val="22"/>
              </w:rPr>
            </w:pPr>
          </w:p>
          <w:p w14:paraId="16A40DA7" w14:textId="77777777" w:rsidR="003C5EB7" w:rsidRPr="008F421C" w:rsidRDefault="003C5EB7" w:rsidP="003C5EB7">
            <w:pPr>
              <w:tabs>
                <w:tab w:val="left" w:pos="1316"/>
                <w:tab w:val="right" w:leader="dot" w:pos="6702"/>
              </w:tabs>
              <w:spacing w:after="40"/>
              <w:ind w:left="1458" w:hanging="1458"/>
              <w:rPr>
                <w:rFonts w:ascii="Calibri" w:hAnsi="Calibri" w:cs="Arial"/>
                <w:sz w:val="22"/>
                <w:szCs w:val="22"/>
              </w:rPr>
            </w:pPr>
            <w:r w:rsidRPr="008F421C">
              <w:rPr>
                <w:rFonts w:ascii="Calibri" w:hAnsi="Calibri" w:cs="Arial"/>
                <w:sz w:val="22"/>
                <w:szCs w:val="22"/>
              </w:rPr>
              <w:t>Telephone:</w:t>
            </w:r>
            <w:r w:rsidRPr="008F421C">
              <w:rPr>
                <w:rFonts w:ascii="Calibri" w:hAnsi="Calibri" w:cs="Arial"/>
                <w:sz w:val="22"/>
                <w:szCs w:val="22"/>
              </w:rPr>
              <w:tab/>
            </w:r>
            <w:r w:rsidRPr="008F421C">
              <w:rPr>
                <w:rFonts w:ascii="Calibri" w:hAnsi="Calibri" w:cs="Arial"/>
                <w:sz w:val="22"/>
                <w:szCs w:val="22"/>
              </w:rPr>
              <w:fldChar w:fldCharType="begin">
                <w:ffData>
                  <w:name w:val="Text36"/>
                  <w:enabled/>
                  <w:calcOnExit w:val="0"/>
                  <w:textInput/>
                </w:ffData>
              </w:fldChar>
            </w:r>
            <w:r w:rsidRPr="008F421C">
              <w:rPr>
                <w:rFonts w:ascii="Calibri" w:hAnsi="Calibri" w:cs="Arial"/>
                <w:sz w:val="22"/>
                <w:szCs w:val="22"/>
              </w:rPr>
              <w:instrText xml:space="preserve"> FORMTEXT </w:instrText>
            </w:r>
            <w:r w:rsidRPr="008F421C">
              <w:rPr>
                <w:rFonts w:ascii="Calibri" w:hAnsi="Calibri" w:cs="Arial"/>
                <w:sz w:val="22"/>
                <w:szCs w:val="22"/>
              </w:rPr>
            </w:r>
            <w:r w:rsidRPr="008F421C">
              <w:rPr>
                <w:rFonts w:ascii="Calibri" w:hAnsi="Calibri" w:cs="Arial"/>
                <w:sz w:val="22"/>
                <w:szCs w:val="22"/>
              </w:rPr>
              <w:fldChar w:fldCharType="separate"/>
            </w:r>
            <w:r w:rsidRPr="008F421C">
              <w:rPr>
                <w:rFonts w:ascii="Calibri" w:hAnsi="Calibri" w:cs="Arial"/>
                <w:noProof/>
                <w:sz w:val="22"/>
                <w:szCs w:val="22"/>
              </w:rPr>
              <w:t> </w:t>
            </w:r>
            <w:r w:rsidRPr="008F421C">
              <w:rPr>
                <w:rFonts w:ascii="Calibri" w:hAnsi="Calibri" w:cs="Arial"/>
                <w:noProof/>
                <w:sz w:val="22"/>
                <w:szCs w:val="22"/>
              </w:rPr>
              <w:t> </w:t>
            </w:r>
            <w:r w:rsidRPr="008F421C">
              <w:rPr>
                <w:rFonts w:ascii="Calibri" w:hAnsi="Calibri" w:cs="Arial"/>
                <w:noProof/>
                <w:sz w:val="22"/>
                <w:szCs w:val="22"/>
              </w:rPr>
              <w:t> </w:t>
            </w:r>
            <w:r w:rsidRPr="008F421C">
              <w:rPr>
                <w:rFonts w:ascii="Calibri" w:hAnsi="Calibri" w:cs="Arial"/>
                <w:noProof/>
                <w:sz w:val="22"/>
                <w:szCs w:val="22"/>
              </w:rPr>
              <w:t> </w:t>
            </w:r>
            <w:r w:rsidRPr="008F421C">
              <w:rPr>
                <w:rFonts w:ascii="Calibri" w:hAnsi="Calibri" w:cs="Arial"/>
                <w:noProof/>
                <w:sz w:val="22"/>
                <w:szCs w:val="22"/>
              </w:rPr>
              <w:t> </w:t>
            </w:r>
            <w:r w:rsidRPr="008F421C">
              <w:rPr>
                <w:rFonts w:ascii="Calibri" w:hAnsi="Calibri" w:cs="Arial"/>
                <w:sz w:val="22"/>
                <w:szCs w:val="22"/>
              </w:rPr>
              <w:fldChar w:fldCharType="end"/>
            </w:r>
          </w:p>
          <w:p w14:paraId="2EAC7FCF" w14:textId="77777777" w:rsidR="003C5EB7" w:rsidRPr="008F421C" w:rsidRDefault="003C5EB7" w:rsidP="003C5EB7">
            <w:pPr>
              <w:tabs>
                <w:tab w:val="left" w:pos="1316"/>
                <w:tab w:val="right" w:leader="dot" w:pos="6702"/>
              </w:tabs>
              <w:spacing w:after="40"/>
              <w:ind w:left="1458" w:hanging="1458"/>
              <w:rPr>
                <w:rFonts w:ascii="Calibri" w:hAnsi="Calibri" w:cs="Arial"/>
                <w:sz w:val="22"/>
                <w:szCs w:val="22"/>
              </w:rPr>
            </w:pPr>
            <w:r w:rsidRPr="008F421C">
              <w:rPr>
                <w:rFonts w:ascii="Calibri" w:hAnsi="Calibri" w:cs="Arial"/>
                <w:sz w:val="22"/>
                <w:szCs w:val="22"/>
              </w:rPr>
              <w:t>Fax:</w:t>
            </w:r>
            <w:r w:rsidRPr="008F421C">
              <w:rPr>
                <w:rFonts w:ascii="Calibri" w:hAnsi="Calibri" w:cs="Arial"/>
                <w:sz w:val="22"/>
                <w:szCs w:val="22"/>
              </w:rPr>
              <w:tab/>
            </w:r>
            <w:r w:rsidRPr="008F421C">
              <w:rPr>
                <w:rFonts w:ascii="Calibri" w:hAnsi="Calibri" w:cs="Arial"/>
                <w:sz w:val="22"/>
                <w:szCs w:val="22"/>
              </w:rPr>
              <w:fldChar w:fldCharType="begin">
                <w:ffData>
                  <w:name w:val="Text37"/>
                  <w:enabled/>
                  <w:calcOnExit w:val="0"/>
                  <w:textInput/>
                </w:ffData>
              </w:fldChar>
            </w:r>
            <w:r w:rsidRPr="008F421C">
              <w:rPr>
                <w:rFonts w:ascii="Calibri" w:hAnsi="Calibri" w:cs="Arial"/>
                <w:sz w:val="22"/>
                <w:szCs w:val="22"/>
              </w:rPr>
              <w:instrText xml:space="preserve"> FORMTEXT </w:instrText>
            </w:r>
            <w:r w:rsidRPr="008F421C">
              <w:rPr>
                <w:rFonts w:ascii="Calibri" w:hAnsi="Calibri" w:cs="Arial"/>
                <w:sz w:val="22"/>
                <w:szCs w:val="22"/>
              </w:rPr>
            </w:r>
            <w:r w:rsidRPr="008F421C">
              <w:rPr>
                <w:rFonts w:ascii="Calibri" w:hAnsi="Calibri" w:cs="Arial"/>
                <w:sz w:val="22"/>
                <w:szCs w:val="22"/>
              </w:rPr>
              <w:fldChar w:fldCharType="separate"/>
            </w:r>
            <w:r w:rsidRPr="008F421C">
              <w:rPr>
                <w:rFonts w:ascii="Calibri" w:hAnsi="Calibri" w:cs="Arial"/>
                <w:noProof/>
                <w:sz w:val="22"/>
                <w:szCs w:val="22"/>
              </w:rPr>
              <w:t> </w:t>
            </w:r>
            <w:r w:rsidRPr="008F421C">
              <w:rPr>
                <w:rFonts w:ascii="Calibri" w:hAnsi="Calibri" w:cs="Arial"/>
                <w:noProof/>
                <w:sz w:val="22"/>
                <w:szCs w:val="22"/>
              </w:rPr>
              <w:t> </w:t>
            </w:r>
            <w:r w:rsidRPr="008F421C">
              <w:rPr>
                <w:rFonts w:ascii="Calibri" w:hAnsi="Calibri" w:cs="Arial"/>
                <w:noProof/>
                <w:sz w:val="22"/>
                <w:szCs w:val="22"/>
              </w:rPr>
              <w:t> </w:t>
            </w:r>
            <w:r w:rsidRPr="008F421C">
              <w:rPr>
                <w:rFonts w:ascii="Calibri" w:hAnsi="Calibri" w:cs="Arial"/>
                <w:noProof/>
                <w:sz w:val="22"/>
                <w:szCs w:val="22"/>
              </w:rPr>
              <w:t> </w:t>
            </w:r>
            <w:r w:rsidRPr="008F421C">
              <w:rPr>
                <w:rFonts w:ascii="Calibri" w:hAnsi="Calibri" w:cs="Arial"/>
                <w:noProof/>
                <w:sz w:val="22"/>
                <w:szCs w:val="22"/>
              </w:rPr>
              <w:t> </w:t>
            </w:r>
            <w:r w:rsidRPr="008F421C">
              <w:rPr>
                <w:rFonts w:ascii="Calibri" w:hAnsi="Calibri" w:cs="Arial"/>
                <w:sz w:val="22"/>
                <w:szCs w:val="22"/>
              </w:rPr>
              <w:fldChar w:fldCharType="end"/>
            </w:r>
          </w:p>
          <w:p w14:paraId="7D3819A4" w14:textId="2AAFEE42" w:rsidR="00140482" w:rsidRPr="008F421C" w:rsidRDefault="003C5EB7" w:rsidP="003C5EB7">
            <w:pPr>
              <w:tabs>
                <w:tab w:val="left" w:pos="1313"/>
              </w:tabs>
              <w:spacing w:after="40"/>
              <w:rPr>
                <w:rFonts w:ascii="Calibri" w:hAnsi="Calibri" w:cs="Arial"/>
                <w:sz w:val="22"/>
                <w:szCs w:val="22"/>
                <w:lang w:val="en-AU"/>
              </w:rPr>
            </w:pPr>
            <w:r w:rsidRPr="008F421C">
              <w:rPr>
                <w:rFonts w:ascii="Calibri" w:hAnsi="Calibri" w:cs="Arial"/>
                <w:sz w:val="22"/>
                <w:szCs w:val="22"/>
              </w:rPr>
              <w:t>Email:</w:t>
            </w:r>
            <w:r w:rsidRPr="008F421C">
              <w:rPr>
                <w:rFonts w:ascii="Calibri" w:hAnsi="Calibri" w:cs="Arial"/>
                <w:sz w:val="22"/>
                <w:szCs w:val="22"/>
              </w:rPr>
              <w:tab/>
            </w:r>
            <w:r w:rsidRPr="008F421C">
              <w:rPr>
                <w:rFonts w:ascii="Calibri" w:hAnsi="Calibri" w:cs="Arial"/>
                <w:sz w:val="22"/>
                <w:szCs w:val="22"/>
              </w:rPr>
              <w:fldChar w:fldCharType="begin">
                <w:ffData>
                  <w:name w:val="Text36"/>
                  <w:enabled/>
                  <w:calcOnExit w:val="0"/>
                  <w:textInput/>
                </w:ffData>
              </w:fldChar>
            </w:r>
            <w:r w:rsidRPr="008F421C">
              <w:rPr>
                <w:rFonts w:ascii="Calibri" w:hAnsi="Calibri" w:cs="Arial"/>
                <w:sz w:val="22"/>
                <w:szCs w:val="22"/>
              </w:rPr>
              <w:instrText xml:space="preserve"> FORMTEXT </w:instrText>
            </w:r>
            <w:r w:rsidRPr="008F421C">
              <w:rPr>
                <w:rFonts w:ascii="Calibri" w:hAnsi="Calibri" w:cs="Arial"/>
                <w:sz w:val="22"/>
                <w:szCs w:val="22"/>
              </w:rPr>
            </w:r>
            <w:r w:rsidRPr="008F421C">
              <w:rPr>
                <w:rFonts w:ascii="Calibri" w:hAnsi="Calibri" w:cs="Arial"/>
                <w:sz w:val="22"/>
                <w:szCs w:val="22"/>
              </w:rPr>
              <w:fldChar w:fldCharType="separate"/>
            </w:r>
            <w:r w:rsidRPr="008F421C">
              <w:rPr>
                <w:rFonts w:ascii="Calibri" w:hAnsi="Calibri" w:cs="Arial"/>
                <w:noProof/>
                <w:sz w:val="22"/>
                <w:szCs w:val="22"/>
              </w:rPr>
              <w:t> </w:t>
            </w:r>
            <w:r w:rsidRPr="008F421C">
              <w:rPr>
                <w:rFonts w:ascii="Calibri" w:hAnsi="Calibri" w:cs="Arial"/>
                <w:noProof/>
                <w:sz w:val="22"/>
                <w:szCs w:val="22"/>
              </w:rPr>
              <w:t> </w:t>
            </w:r>
            <w:r w:rsidRPr="008F421C">
              <w:rPr>
                <w:rFonts w:ascii="Calibri" w:hAnsi="Calibri" w:cs="Arial"/>
                <w:noProof/>
                <w:sz w:val="22"/>
                <w:szCs w:val="22"/>
              </w:rPr>
              <w:t> </w:t>
            </w:r>
            <w:r w:rsidRPr="008F421C">
              <w:rPr>
                <w:rFonts w:ascii="Calibri" w:hAnsi="Calibri" w:cs="Arial"/>
                <w:noProof/>
                <w:sz w:val="22"/>
                <w:szCs w:val="22"/>
              </w:rPr>
              <w:t> </w:t>
            </w:r>
            <w:r w:rsidRPr="008F421C">
              <w:rPr>
                <w:rFonts w:ascii="Calibri" w:hAnsi="Calibri" w:cs="Arial"/>
                <w:noProof/>
                <w:sz w:val="22"/>
                <w:szCs w:val="22"/>
              </w:rPr>
              <w:t> </w:t>
            </w:r>
            <w:r w:rsidRPr="008F421C">
              <w:rPr>
                <w:rFonts w:ascii="Calibri" w:hAnsi="Calibri" w:cs="Arial"/>
                <w:sz w:val="22"/>
                <w:szCs w:val="22"/>
              </w:rPr>
              <w:fldChar w:fldCharType="end"/>
            </w:r>
          </w:p>
        </w:tc>
      </w:tr>
    </w:tbl>
    <w:p w14:paraId="6B07964D" w14:textId="77777777" w:rsidR="00AC32C1" w:rsidRPr="008F421C" w:rsidRDefault="00AC32C1" w:rsidP="00AC32C1">
      <w:pPr>
        <w:jc w:val="center"/>
        <w:rPr>
          <w:rFonts w:ascii="Calibri" w:hAnsi="Calibri" w:cs="Arial"/>
          <w:sz w:val="22"/>
          <w:szCs w:val="22"/>
          <w:lang w:val="en-AU"/>
        </w:rPr>
      </w:pPr>
    </w:p>
    <w:p w14:paraId="1D1DE603" w14:textId="77777777" w:rsidR="00E20C83" w:rsidRPr="008F421C" w:rsidRDefault="0048407C" w:rsidP="00AC32C1">
      <w:pPr>
        <w:rPr>
          <w:rFonts w:ascii="Calibri" w:hAnsi="Calibri" w:cs="Arial"/>
          <w:b/>
          <w:sz w:val="22"/>
          <w:szCs w:val="22"/>
          <w:lang w:val="en-AU"/>
        </w:rPr>
      </w:pPr>
      <w:r w:rsidRPr="008F421C">
        <w:rPr>
          <w:rFonts w:ascii="Calibri" w:hAnsi="Calibri" w:cs="Arial"/>
          <w:b/>
          <w:sz w:val="22"/>
          <w:szCs w:val="22"/>
          <w:lang w:val="en-AU"/>
        </w:rPr>
        <w:br w:type="page"/>
      </w:r>
    </w:p>
    <w:p w14:paraId="1F0DB312" w14:textId="77777777" w:rsidR="00AC32C1" w:rsidRPr="008F421C" w:rsidRDefault="00AC32C1" w:rsidP="00AC32C1">
      <w:pPr>
        <w:rPr>
          <w:rFonts w:ascii="Calibri" w:hAnsi="Calibri" w:cs="Arial"/>
          <w:sz w:val="22"/>
          <w:szCs w:val="22"/>
          <w:lang w:val="en-AU"/>
        </w:rPr>
      </w:pPr>
      <w:r w:rsidRPr="008F421C">
        <w:rPr>
          <w:rFonts w:ascii="Calibri" w:hAnsi="Calibri" w:cs="Arial"/>
          <w:b/>
          <w:sz w:val="22"/>
          <w:szCs w:val="22"/>
          <w:lang w:val="en-AU"/>
        </w:rPr>
        <w:lastRenderedPageBreak/>
        <w:t>SIGNED AS AN AGREEMENT</w:t>
      </w:r>
    </w:p>
    <w:p w14:paraId="6B9B72EF" w14:textId="77777777" w:rsidR="00AC32C1" w:rsidRPr="008F421C" w:rsidRDefault="00AC32C1" w:rsidP="00AC32C1">
      <w:pPr>
        <w:rPr>
          <w:rFonts w:ascii="Calibri" w:hAnsi="Calibri" w:cs="Arial"/>
          <w:sz w:val="22"/>
          <w:szCs w:val="22"/>
          <w:lang w:val="en-AU"/>
        </w:rPr>
      </w:pPr>
    </w:p>
    <w:tbl>
      <w:tblPr>
        <w:tblW w:w="9365" w:type="dxa"/>
        <w:tblCellMar>
          <w:left w:w="0" w:type="dxa"/>
          <w:right w:w="0" w:type="dxa"/>
        </w:tblCellMar>
        <w:tblLook w:val="0000" w:firstRow="0" w:lastRow="0" w:firstColumn="0" w:lastColumn="0" w:noHBand="0" w:noVBand="0"/>
      </w:tblPr>
      <w:tblGrid>
        <w:gridCol w:w="3780"/>
        <w:gridCol w:w="905"/>
        <w:gridCol w:w="3960"/>
        <w:gridCol w:w="720"/>
      </w:tblGrid>
      <w:tr w:rsidR="00AC32C1" w:rsidRPr="008F421C" w14:paraId="4BB2F127" w14:textId="77777777" w:rsidTr="006802C8">
        <w:trPr>
          <w:cantSplit/>
          <w:trHeight w:val="600"/>
        </w:trPr>
        <w:tc>
          <w:tcPr>
            <w:tcW w:w="3780" w:type="dxa"/>
            <w:vMerge w:val="restart"/>
          </w:tcPr>
          <w:p w14:paraId="459519E9" w14:textId="77777777" w:rsidR="00AC32C1" w:rsidRPr="008F421C" w:rsidRDefault="00AC32C1" w:rsidP="006802C8">
            <w:pPr>
              <w:spacing w:before="60"/>
              <w:rPr>
                <w:rFonts w:ascii="Calibri" w:hAnsi="Calibri" w:cs="Arial"/>
                <w:sz w:val="22"/>
                <w:szCs w:val="22"/>
                <w:lang w:val="en-AU" w:eastAsia="zh-CN"/>
              </w:rPr>
            </w:pPr>
            <w:r w:rsidRPr="008F421C">
              <w:rPr>
                <w:rFonts w:ascii="Calibri" w:hAnsi="Calibri" w:cs="Arial"/>
                <w:sz w:val="22"/>
                <w:szCs w:val="22"/>
                <w:lang w:val="en-AU" w:eastAsia="zh-CN"/>
              </w:rPr>
              <w:t xml:space="preserve">Signed for and on behalf of </w:t>
            </w:r>
            <w:r w:rsidRPr="008F421C">
              <w:rPr>
                <w:rFonts w:ascii="Calibri" w:hAnsi="Calibri" w:cs="Arial"/>
                <w:sz w:val="22"/>
                <w:szCs w:val="22"/>
                <w:lang w:val="en-AU" w:eastAsia="zh-CN"/>
              </w:rPr>
              <w:br/>
            </w:r>
            <w:r w:rsidRPr="008F421C">
              <w:rPr>
                <w:rFonts w:ascii="Calibri" w:hAnsi="Calibri" w:cs="Arial"/>
                <w:b/>
                <w:sz w:val="22"/>
                <w:szCs w:val="22"/>
                <w:lang w:val="en-AU" w:eastAsia="zh-CN"/>
              </w:rPr>
              <w:t>GRIFFITH UNIVERSITY</w:t>
            </w:r>
            <w:r w:rsidRPr="008F421C">
              <w:rPr>
                <w:rFonts w:ascii="Calibri" w:hAnsi="Calibri" w:cs="Arial"/>
                <w:sz w:val="22"/>
                <w:szCs w:val="22"/>
                <w:lang w:val="en-AU" w:eastAsia="zh-CN"/>
              </w:rPr>
              <w:br/>
              <w:t>by an authorised officer</w:t>
            </w:r>
          </w:p>
          <w:p w14:paraId="040FC675" w14:textId="77777777" w:rsidR="00AC32C1" w:rsidRPr="008F421C" w:rsidRDefault="00AC32C1" w:rsidP="006802C8">
            <w:pPr>
              <w:spacing w:before="120"/>
              <w:rPr>
                <w:rFonts w:ascii="Calibri" w:hAnsi="Calibri" w:cs="Arial"/>
                <w:sz w:val="22"/>
                <w:szCs w:val="22"/>
                <w:lang w:val="en-AU" w:eastAsia="zh-CN"/>
              </w:rPr>
            </w:pPr>
          </w:p>
        </w:tc>
        <w:tc>
          <w:tcPr>
            <w:tcW w:w="905" w:type="dxa"/>
            <w:vMerge w:val="restart"/>
            <w:vAlign w:val="bottom"/>
          </w:tcPr>
          <w:p w14:paraId="6C3D1C91" w14:textId="77777777" w:rsidR="00AC32C1" w:rsidRPr="008F421C" w:rsidRDefault="00AC32C1" w:rsidP="006802C8">
            <w:pPr>
              <w:jc w:val="center"/>
              <w:rPr>
                <w:rFonts w:ascii="Calibri" w:hAnsi="Calibri" w:cs="Arial"/>
                <w:sz w:val="22"/>
                <w:szCs w:val="22"/>
                <w:lang w:val="en-AU" w:eastAsia="zh-CN"/>
              </w:rPr>
            </w:pPr>
          </w:p>
        </w:tc>
        <w:tc>
          <w:tcPr>
            <w:tcW w:w="3960" w:type="dxa"/>
            <w:tcBorders>
              <w:bottom w:val="single" w:sz="4" w:space="0" w:color="auto"/>
            </w:tcBorders>
          </w:tcPr>
          <w:p w14:paraId="7F7DCB00" w14:textId="77777777" w:rsidR="00AC32C1" w:rsidRPr="008F421C" w:rsidRDefault="00AC32C1" w:rsidP="006802C8">
            <w:pPr>
              <w:rPr>
                <w:rFonts w:ascii="Calibri" w:hAnsi="Calibri" w:cs="Arial"/>
                <w:sz w:val="22"/>
                <w:szCs w:val="22"/>
                <w:lang w:val="en-AU" w:eastAsia="zh-CN"/>
              </w:rPr>
            </w:pPr>
            <w:r w:rsidRPr="008F421C">
              <w:rPr>
                <w:rFonts w:ascii="Calibri" w:hAnsi="Calibri" w:cs="Arial"/>
                <w:sz w:val="22"/>
                <w:szCs w:val="22"/>
                <w:lang w:val="en-AU" w:eastAsia="zh-CN"/>
              </w:rPr>
              <w:t> </w:t>
            </w:r>
          </w:p>
        </w:tc>
        <w:tc>
          <w:tcPr>
            <w:tcW w:w="720" w:type="dxa"/>
            <w:vAlign w:val="bottom"/>
          </w:tcPr>
          <w:p w14:paraId="17E1C799" w14:textId="77777777" w:rsidR="00AC32C1" w:rsidRPr="008F421C" w:rsidRDefault="00AC32C1" w:rsidP="006802C8">
            <w:pPr>
              <w:jc w:val="center"/>
              <w:rPr>
                <w:rFonts w:ascii="Calibri" w:hAnsi="Calibri" w:cs="Arial"/>
                <w:sz w:val="22"/>
                <w:szCs w:val="22"/>
                <w:lang w:val="en-AU" w:eastAsia="zh-CN"/>
              </w:rPr>
            </w:pPr>
            <w:r w:rsidRPr="008F421C">
              <w:rPr>
                <w:rFonts w:ascii="Calibri" w:hAnsi="Calibri" w:cs="Arial"/>
                <w:sz w:val="22"/>
                <w:szCs w:val="22"/>
                <w:lang w:val="en-AU" w:eastAsia="zh-CN"/>
              </w:rPr>
              <w:sym w:font="Symbol" w:char="F0AC"/>
            </w:r>
          </w:p>
        </w:tc>
      </w:tr>
      <w:tr w:rsidR="00AC32C1" w:rsidRPr="008F421C" w14:paraId="25201A69" w14:textId="77777777" w:rsidTr="006802C8">
        <w:trPr>
          <w:cantSplit/>
          <w:trHeight w:val="236"/>
        </w:trPr>
        <w:tc>
          <w:tcPr>
            <w:tcW w:w="3780" w:type="dxa"/>
            <w:vMerge/>
            <w:vAlign w:val="center"/>
          </w:tcPr>
          <w:p w14:paraId="2ADA4454" w14:textId="77777777" w:rsidR="00AC32C1" w:rsidRPr="008F421C" w:rsidRDefault="00AC32C1" w:rsidP="006802C8">
            <w:pPr>
              <w:rPr>
                <w:rFonts w:ascii="Calibri" w:hAnsi="Calibri" w:cs="Arial"/>
                <w:sz w:val="22"/>
                <w:szCs w:val="22"/>
                <w:lang w:val="en-AU" w:eastAsia="zh-CN"/>
              </w:rPr>
            </w:pPr>
          </w:p>
        </w:tc>
        <w:tc>
          <w:tcPr>
            <w:tcW w:w="905" w:type="dxa"/>
            <w:vMerge/>
            <w:vAlign w:val="center"/>
          </w:tcPr>
          <w:p w14:paraId="127C1838" w14:textId="77777777" w:rsidR="00AC32C1" w:rsidRPr="008F421C" w:rsidRDefault="00AC32C1" w:rsidP="006802C8">
            <w:pPr>
              <w:rPr>
                <w:rFonts w:ascii="Calibri" w:hAnsi="Calibri" w:cs="Arial"/>
                <w:sz w:val="22"/>
                <w:szCs w:val="22"/>
                <w:lang w:val="en-AU" w:eastAsia="zh-CN"/>
              </w:rPr>
            </w:pPr>
          </w:p>
        </w:tc>
        <w:tc>
          <w:tcPr>
            <w:tcW w:w="3960" w:type="dxa"/>
            <w:tcBorders>
              <w:top w:val="single" w:sz="4" w:space="0" w:color="auto"/>
            </w:tcBorders>
          </w:tcPr>
          <w:p w14:paraId="69DF13BF" w14:textId="77777777" w:rsidR="00CB1C20" w:rsidRDefault="00CB1C20" w:rsidP="00412DCF">
            <w:pPr>
              <w:spacing w:before="60"/>
              <w:rPr>
                <w:rFonts w:ascii="Calibri" w:hAnsi="Calibri" w:cs="Arial"/>
                <w:i/>
                <w:sz w:val="22"/>
                <w:szCs w:val="22"/>
                <w:lang w:val="en-AU"/>
              </w:rPr>
            </w:pPr>
            <w:r>
              <w:rPr>
                <w:rFonts w:ascii="Calibri" w:hAnsi="Calibri" w:cs="Arial"/>
                <w:i/>
                <w:sz w:val="22"/>
                <w:szCs w:val="22"/>
                <w:lang w:val="en-AU"/>
              </w:rPr>
              <w:t xml:space="preserve">Nicholas Mathiou </w:t>
            </w:r>
          </w:p>
          <w:p w14:paraId="53B74887" w14:textId="10854324" w:rsidR="004911A1" w:rsidRPr="008F421C" w:rsidRDefault="00412DCF" w:rsidP="00412DCF">
            <w:pPr>
              <w:spacing w:before="60"/>
              <w:rPr>
                <w:rFonts w:ascii="Calibri" w:hAnsi="Calibri" w:cs="Arial"/>
                <w:i/>
                <w:sz w:val="22"/>
                <w:szCs w:val="22"/>
                <w:lang w:val="en-AU" w:eastAsia="zh-CN"/>
              </w:rPr>
            </w:pPr>
            <w:r>
              <w:rPr>
                <w:rFonts w:ascii="Calibri" w:hAnsi="Calibri" w:cs="Arial"/>
                <w:i/>
                <w:sz w:val="22"/>
                <w:szCs w:val="22"/>
                <w:lang w:val="en-AU"/>
              </w:rPr>
              <w:t xml:space="preserve">Director, </w:t>
            </w:r>
            <w:r w:rsidR="00CB1C20">
              <w:rPr>
                <w:rFonts w:ascii="Calibri" w:hAnsi="Calibri" w:cs="Arial"/>
                <w:i/>
                <w:sz w:val="22"/>
                <w:szCs w:val="22"/>
                <w:lang w:val="en-AU"/>
              </w:rPr>
              <w:t>Griffith Enterprise</w:t>
            </w:r>
          </w:p>
        </w:tc>
        <w:tc>
          <w:tcPr>
            <w:tcW w:w="720" w:type="dxa"/>
            <w:vAlign w:val="bottom"/>
          </w:tcPr>
          <w:p w14:paraId="39665037" w14:textId="77777777" w:rsidR="00AC32C1" w:rsidRPr="008F421C" w:rsidRDefault="00AC32C1" w:rsidP="006802C8">
            <w:pPr>
              <w:jc w:val="center"/>
              <w:rPr>
                <w:rFonts w:ascii="Calibri" w:hAnsi="Calibri" w:cs="Arial"/>
                <w:sz w:val="22"/>
                <w:szCs w:val="22"/>
                <w:lang w:val="en-AU" w:eastAsia="zh-CN"/>
              </w:rPr>
            </w:pPr>
          </w:p>
        </w:tc>
      </w:tr>
      <w:tr w:rsidR="00AC32C1" w:rsidRPr="008F421C" w14:paraId="532F99FF" w14:textId="77777777" w:rsidTr="006802C8">
        <w:tblPrEx>
          <w:tblCellMar>
            <w:left w:w="108" w:type="dxa"/>
            <w:right w:w="108" w:type="dxa"/>
          </w:tblCellMar>
        </w:tblPrEx>
        <w:trPr>
          <w:trHeight w:val="587"/>
        </w:trPr>
        <w:tc>
          <w:tcPr>
            <w:tcW w:w="3780" w:type="dxa"/>
          </w:tcPr>
          <w:p w14:paraId="5BA1EC1C" w14:textId="77777777" w:rsidR="00AC32C1" w:rsidRPr="008F421C" w:rsidRDefault="00AC32C1" w:rsidP="006802C8">
            <w:pPr>
              <w:rPr>
                <w:rFonts w:ascii="Calibri" w:hAnsi="Calibri" w:cs="Arial"/>
                <w:sz w:val="22"/>
                <w:szCs w:val="22"/>
                <w:lang w:val="en-AU" w:eastAsia="zh-CN"/>
              </w:rPr>
            </w:pPr>
          </w:p>
        </w:tc>
        <w:tc>
          <w:tcPr>
            <w:tcW w:w="905" w:type="dxa"/>
          </w:tcPr>
          <w:p w14:paraId="6DEBD053" w14:textId="77777777" w:rsidR="00AC32C1" w:rsidRPr="008F421C" w:rsidRDefault="00AC32C1" w:rsidP="006802C8">
            <w:pPr>
              <w:rPr>
                <w:rFonts w:ascii="Calibri" w:hAnsi="Calibri" w:cs="Arial"/>
                <w:sz w:val="22"/>
                <w:szCs w:val="22"/>
                <w:lang w:val="en-AU" w:eastAsia="zh-CN"/>
              </w:rPr>
            </w:pPr>
            <w:r w:rsidRPr="008F421C">
              <w:rPr>
                <w:rFonts w:ascii="Calibri" w:hAnsi="Calibri" w:cs="Arial"/>
                <w:sz w:val="22"/>
                <w:szCs w:val="22"/>
                <w:lang w:val="en-AU" w:eastAsia="zh-CN"/>
              </w:rPr>
              <w:t> </w:t>
            </w:r>
          </w:p>
        </w:tc>
        <w:tc>
          <w:tcPr>
            <w:tcW w:w="3960" w:type="dxa"/>
          </w:tcPr>
          <w:p w14:paraId="0AA3FE69" w14:textId="77777777" w:rsidR="00AC32C1" w:rsidRDefault="00AC32C1" w:rsidP="006802C8">
            <w:pPr>
              <w:rPr>
                <w:rFonts w:ascii="Calibri" w:hAnsi="Calibri" w:cs="Arial"/>
                <w:sz w:val="22"/>
                <w:szCs w:val="22"/>
                <w:lang w:val="en-AU" w:eastAsia="zh-CN"/>
              </w:rPr>
            </w:pPr>
          </w:p>
          <w:p w14:paraId="5063B82B" w14:textId="77777777" w:rsidR="004911A1" w:rsidRPr="008F421C" w:rsidRDefault="004911A1" w:rsidP="004911A1">
            <w:pPr>
              <w:ind w:left="-110"/>
              <w:rPr>
                <w:rFonts w:ascii="Calibri" w:hAnsi="Calibri" w:cs="Arial"/>
                <w:sz w:val="22"/>
                <w:szCs w:val="22"/>
                <w:lang w:val="en-AU" w:eastAsia="zh-CN"/>
              </w:rPr>
            </w:pPr>
            <w:r w:rsidRPr="001807F7">
              <w:rPr>
                <w:rFonts w:ascii="Calibri" w:hAnsi="Calibri" w:cs="Arial"/>
                <w:i/>
                <w:sz w:val="18"/>
                <w:szCs w:val="22"/>
                <w:lang w:val="en-AU"/>
              </w:rPr>
              <w:fldChar w:fldCharType="begin">
                <w:ffData>
                  <w:name w:val=""/>
                  <w:enabled/>
                  <w:calcOnExit w:val="0"/>
                  <w:textInput>
                    <w:default w:val="[NAME...]"/>
                  </w:textInput>
                </w:ffData>
              </w:fldChar>
            </w:r>
            <w:r w:rsidRPr="001807F7">
              <w:rPr>
                <w:rFonts w:ascii="Calibri" w:hAnsi="Calibri" w:cs="Arial"/>
                <w:i/>
                <w:sz w:val="18"/>
                <w:szCs w:val="22"/>
                <w:lang w:val="en-AU"/>
              </w:rPr>
              <w:instrText xml:space="preserve"> FORMTEXT </w:instrText>
            </w:r>
            <w:r w:rsidRPr="001807F7">
              <w:rPr>
                <w:rFonts w:ascii="Calibri" w:hAnsi="Calibri" w:cs="Arial"/>
                <w:i/>
                <w:sz w:val="18"/>
                <w:szCs w:val="22"/>
                <w:lang w:val="en-AU"/>
              </w:rPr>
            </w:r>
            <w:r w:rsidRPr="001807F7">
              <w:rPr>
                <w:rFonts w:ascii="Calibri" w:hAnsi="Calibri" w:cs="Arial"/>
                <w:i/>
                <w:sz w:val="18"/>
                <w:szCs w:val="22"/>
                <w:lang w:val="en-AU"/>
              </w:rPr>
              <w:fldChar w:fldCharType="separate"/>
            </w:r>
            <w:r w:rsidRPr="001807F7">
              <w:rPr>
                <w:rFonts w:ascii="Calibri" w:hAnsi="Calibri" w:cs="Arial"/>
                <w:i/>
                <w:noProof/>
                <w:sz w:val="18"/>
                <w:szCs w:val="22"/>
                <w:lang w:val="en-AU"/>
              </w:rPr>
              <w:t>[Date]</w:t>
            </w:r>
            <w:r w:rsidRPr="001807F7">
              <w:rPr>
                <w:rFonts w:ascii="Calibri" w:hAnsi="Calibri" w:cs="Arial"/>
                <w:i/>
                <w:sz w:val="18"/>
                <w:szCs w:val="22"/>
                <w:lang w:val="en-AU"/>
              </w:rPr>
              <w:fldChar w:fldCharType="end"/>
            </w:r>
          </w:p>
        </w:tc>
        <w:tc>
          <w:tcPr>
            <w:tcW w:w="720" w:type="dxa"/>
          </w:tcPr>
          <w:p w14:paraId="1C9D220A" w14:textId="77777777" w:rsidR="00AC32C1" w:rsidRPr="008F421C" w:rsidRDefault="00AC32C1" w:rsidP="006802C8">
            <w:pPr>
              <w:jc w:val="center"/>
              <w:rPr>
                <w:rFonts w:ascii="Calibri" w:hAnsi="Calibri" w:cs="Arial"/>
                <w:sz w:val="22"/>
                <w:szCs w:val="22"/>
                <w:lang w:val="en-AU" w:eastAsia="zh-CN"/>
              </w:rPr>
            </w:pPr>
            <w:r w:rsidRPr="008F421C">
              <w:rPr>
                <w:rFonts w:ascii="Calibri" w:hAnsi="Calibri" w:cs="Arial"/>
                <w:sz w:val="22"/>
                <w:szCs w:val="22"/>
                <w:lang w:val="en-AU" w:eastAsia="zh-CN"/>
              </w:rPr>
              <w:t> </w:t>
            </w:r>
          </w:p>
        </w:tc>
      </w:tr>
      <w:tr w:rsidR="00AC32C1" w:rsidRPr="008F421C" w14:paraId="75BF1BE8" w14:textId="77777777" w:rsidTr="006802C8">
        <w:trPr>
          <w:trHeight w:val="340"/>
        </w:trPr>
        <w:tc>
          <w:tcPr>
            <w:tcW w:w="3780" w:type="dxa"/>
          </w:tcPr>
          <w:p w14:paraId="6433A699" w14:textId="77777777" w:rsidR="00AC32C1" w:rsidRPr="008F421C" w:rsidRDefault="00AC32C1" w:rsidP="006802C8">
            <w:pPr>
              <w:rPr>
                <w:rFonts w:ascii="Calibri" w:hAnsi="Calibri" w:cs="Arial"/>
                <w:sz w:val="22"/>
                <w:szCs w:val="22"/>
                <w:lang w:val="en-AU" w:eastAsia="zh-CN"/>
              </w:rPr>
            </w:pPr>
          </w:p>
        </w:tc>
        <w:tc>
          <w:tcPr>
            <w:tcW w:w="905" w:type="dxa"/>
          </w:tcPr>
          <w:p w14:paraId="2C8B290E" w14:textId="77777777" w:rsidR="00AC32C1" w:rsidRPr="008F421C" w:rsidRDefault="00AC32C1" w:rsidP="006802C8">
            <w:pPr>
              <w:spacing w:before="60"/>
              <w:rPr>
                <w:rFonts w:ascii="Calibri" w:hAnsi="Calibri" w:cs="Arial"/>
                <w:sz w:val="22"/>
                <w:szCs w:val="22"/>
                <w:lang w:val="en-AU" w:eastAsia="zh-CN"/>
              </w:rPr>
            </w:pPr>
          </w:p>
        </w:tc>
        <w:tc>
          <w:tcPr>
            <w:tcW w:w="3960" w:type="dxa"/>
            <w:tcBorders>
              <w:top w:val="single" w:sz="4" w:space="0" w:color="auto"/>
            </w:tcBorders>
          </w:tcPr>
          <w:p w14:paraId="71B2C005" w14:textId="77777777" w:rsidR="00AC32C1" w:rsidRPr="008F421C" w:rsidRDefault="00AC32C1" w:rsidP="006802C8">
            <w:pPr>
              <w:spacing w:before="60"/>
              <w:rPr>
                <w:rFonts w:ascii="Calibri" w:hAnsi="Calibri" w:cs="Arial"/>
                <w:sz w:val="22"/>
                <w:szCs w:val="22"/>
                <w:lang w:val="en-AU" w:eastAsia="zh-CN"/>
              </w:rPr>
            </w:pPr>
          </w:p>
        </w:tc>
        <w:tc>
          <w:tcPr>
            <w:tcW w:w="720" w:type="dxa"/>
            <w:vAlign w:val="bottom"/>
          </w:tcPr>
          <w:p w14:paraId="717D7A06" w14:textId="77777777" w:rsidR="00AC32C1" w:rsidRPr="008F421C" w:rsidRDefault="00AC32C1" w:rsidP="006802C8">
            <w:pPr>
              <w:jc w:val="center"/>
              <w:rPr>
                <w:rFonts w:ascii="Calibri" w:hAnsi="Calibri" w:cs="Arial"/>
                <w:sz w:val="22"/>
                <w:szCs w:val="22"/>
                <w:lang w:val="en-AU" w:eastAsia="zh-CN"/>
              </w:rPr>
            </w:pPr>
            <w:r w:rsidRPr="008F421C">
              <w:rPr>
                <w:rFonts w:ascii="Calibri" w:hAnsi="Calibri" w:cs="Arial"/>
                <w:sz w:val="22"/>
                <w:szCs w:val="22"/>
                <w:lang w:val="en-AU" w:eastAsia="zh-CN"/>
              </w:rPr>
              <w:t> </w:t>
            </w:r>
          </w:p>
        </w:tc>
      </w:tr>
    </w:tbl>
    <w:p w14:paraId="3F9E8A7E" w14:textId="77777777" w:rsidR="00AC32C1" w:rsidRPr="008F421C" w:rsidRDefault="00AC32C1" w:rsidP="00AC32C1">
      <w:pPr>
        <w:rPr>
          <w:rFonts w:ascii="Calibri" w:hAnsi="Calibri" w:cs="Arial"/>
          <w:sz w:val="22"/>
          <w:szCs w:val="22"/>
          <w:lang w:val="en-AU" w:eastAsia="zh-CN"/>
        </w:rPr>
      </w:pPr>
    </w:p>
    <w:p w14:paraId="4033DD50" w14:textId="77777777" w:rsidR="00AC32C1" w:rsidRPr="008F421C" w:rsidRDefault="00AC32C1" w:rsidP="00AC32C1">
      <w:pPr>
        <w:rPr>
          <w:rFonts w:ascii="Calibri" w:hAnsi="Calibri" w:cs="Arial"/>
          <w:sz w:val="22"/>
          <w:szCs w:val="22"/>
          <w:lang w:val="en-AU" w:eastAsia="zh-CN"/>
        </w:rPr>
      </w:pPr>
    </w:p>
    <w:p w14:paraId="20BE223A" w14:textId="77777777" w:rsidR="00AC32C1" w:rsidRPr="008F421C" w:rsidRDefault="00AC32C1" w:rsidP="00AC32C1">
      <w:pPr>
        <w:rPr>
          <w:rFonts w:ascii="Calibri" w:hAnsi="Calibri" w:cs="Arial"/>
          <w:sz w:val="22"/>
          <w:szCs w:val="22"/>
          <w:lang w:val="en-AU" w:eastAsia="zh-CN"/>
        </w:rPr>
      </w:pPr>
    </w:p>
    <w:tbl>
      <w:tblPr>
        <w:tblW w:w="9356" w:type="dxa"/>
        <w:tblCellMar>
          <w:left w:w="0" w:type="dxa"/>
          <w:right w:w="0" w:type="dxa"/>
        </w:tblCellMar>
        <w:tblLook w:val="0000" w:firstRow="0" w:lastRow="0" w:firstColumn="0" w:lastColumn="0" w:noHBand="0" w:noVBand="0"/>
      </w:tblPr>
      <w:tblGrid>
        <w:gridCol w:w="3969"/>
        <w:gridCol w:w="709"/>
        <w:gridCol w:w="3969"/>
        <w:gridCol w:w="709"/>
      </w:tblGrid>
      <w:tr w:rsidR="00AC32C1" w:rsidRPr="008F421C" w14:paraId="14466CDA" w14:textId="77777777" w:rsidTr="006802C8">
        <w:trPr>
          <w:cantSplit/>
          <w:trHeight w:val="600"/>
        </w:trPr>
        <w:tc>
          <w:tcPr>
            <w:tcW w:w="3969" w:type="dxa"/>
            <w:vMerge w:val="restart"/>
          </w:tcPr>
          <w:p w14:paraId="3933CE95" w14:textId="69EED114" w:rsidR="00AC32C1" w:rsidRPr="000A2E0C" w:rsidRDefault="00AC32C1" w:rsidP="006802C8">
            <w:pPr>
              <w:spacing w:before="60"/>
              <w:rPr>
                <w:rFonts w:ascii="Calibri" w:hAnsi="Calibri" w:cs="Arial"/>
                <w:b/>
                <w:bCs/>
                <w:sz w:val="22"/>
                <w:szCs w:val="22"/>
                <w:lang w:val="en-AU" w:eastAsia="zh-CN"/>
              </w:rPr>
            </w:pPr>
            <w:r w:rsidRPr="008F421C">
              <w:rPr>
                <w:rFonts w:ascii="Calibri" w:hAnsi="Calibri" w:cs="Arial"/>
                <w:sz w:val="22"/>
                <w:szCs w:val="22"/>
                <w:lang w:val="en-AU" w:eastAsia="zh-CN"/>
              </w:rPr>
              <w:t xml:space="preserve">Signed for and on behalf of  </w:t>
            </w:r>
            <w:r w:rsidRPr="008F421C">
              <w:rPr>
                <w:rFonts w:ascii="Calibri" w:hAnsi="Calibri" w:cs="Arial"/>
                <w:sz w:val="22"/>
                <w:szCs w:val="22"/>
                <w:lang w:val="en-AU" w:eastAsia="zh-CN"/>
              </w:rPr>
              <w:br/>
            </w:r>
            <w:r w:rsidR="000A2E0C" w:rsidRPr="000A2E0C">
              <w:rPr>
                <w:rFonts w:ascii="Calibri" w:hAnsi="Calibri" w:cs="Arial"/>
                <w:b/>
                <w:bCs/>
                <w:sz w:val="22"/>
                <w:szCs w:val="22"/>
                <w:lang w:val="en-AU" w:eastAsia="zh-CN"/>
              </w:rPr>
              <w:t>Recipient</w:t>
            </w:r>
          </w:p>
          <w:p w14:paraId="1388F6DC" w14:textId="77777777" w:rsidR="00AC32C1" w:rsidRPr="008F421C" w:rsidRDefault="00AC32C1" w:rsidP="006802C8">
            <w:pPr>
              <w:spacing w:before="60"/>
              <w:rPr>
                <w:rFonts w:ascii="Calibri" w:hAnsi="Calibri" w:cs="Arial"/>
                <w:sz w:val="22"/>
                <w:szCs w:val="22"/>
                <w:lang w:val="en-AU" w:eastAsia="zh-CN"/>
              </w:rPr>
            </w:pPr>
            <w:r w:rsidRPr="008F421C">
              <w:rPr>
                <w:rFonts w:ascii="Calibri" w:hAnsi="Calibri" w:cs="Arial"/>
                <w:sz w:val="22"/>
                <w:szCs w:val="22"/>
                <w:lang w:val="en-AU" w:eastAsia="zh-CN"/>
              </w:rPr>
              <w:t>by an authorised officer</w:t>
            </w:r>
          </w:p>
          <w:p w14:paraId="08730967" w14:textId="77777777" w:rsidR="00AC32C1" w:rsidRPr="008F421C" w:rsidRDefault="00AC32C1" w:rsidP="006802C8">
            <w:pPr>
              <w:rPr>
                <w:rFonts w:ascii="Calibri" w:hAnsi="Calibri" w:cs="Arial"/>
                <w:sz w:val="22"/>
                <w:szCs w:val="22"/>
                <w:lang w:val="en-AU" w:eastAsia="zh-CN"/>
              </w:rPr>
            </w:pPr>
          </w:p>
          <w:p w14:paraId="66D61A97" w14:textId="77777777" w:rsidR="004911A1" w:rsidRPr="004911A1" w:rsidRDefault="004911A1" w:rsidP="00D83138">
            <w:pPr>
              <w:rPr>
                <w:rFonts w:ascii="Calibri" w:hAnsi="Calibri" w:cs="Arial"/>
                <w:sz w:val="10"/>
                <w:szCs w:val="22"/>
                <w:lang w:val="en-AU" w:eastAsia="zh-CN"/>
              </w:rPr>
            </w:pPr>
          </w:p>
        </w:tc>
        <w:tc>
          <w:tcPr>
            <w:tcW w:w="709" w:type="dxa"/>
            <w:vMerge w:val="restart"/>
            <w:vAlign w:val="bottom"/>
          </w:tcPr>
          <w:p w14:paraId="3EC704F9" w14:textId="77777777" w:rsidR="00AC32C1" w:rsidRPr="008F421C" w:rsidRDefault="00AC32C1" w:rsidP="006802C8">
            <w:pPr>
              <w:jc w:val="center"/>
              <w:rPr>
                <w:rFonts w:ascii="Calibri" w:hAnsi="Calibri" w:cs="Arial"/>
                <w:sz w:val="22"/>
                <w:szCs w:val="22"/>
                <w:lang w:val="en-AU" w:eastAsia="zh-CN"/>
              </w:rPr>
            </w:pPr>
          </w:p>
        </w:tc>
        <w:tc>
          <w:tcPr>
            <w:tcW w:w="3969" w:type="dxa"/>
          </w:tcPr>
          <w:p w14:paraId="7416906E" w14:textId="77777777" w:rsidR="00AC32C1" w:rsidRPr="008F421C" w:rsidRDefault="00AC32C1" w:rsidP="006802C8">
            <w:pPr>
              <w:rPr>
                <w:rFonts w:ascii="Calibri" w:hAnsi="Calibri" w:cs="Arial"/>
                <w:sz w:val="22"/>
                <w:szCs w:val="22"/>
                <w:lang w:val="en-AU" w:eastAsia="zh-CN"/>
              </w:rPr>
            </w:pPr>
            <w:r w:rsidRPr="008F421C">
              <w:rPr>
                <w:rFonts w:ascii="Calibri" w:hAnsi="Calibri" w:cs="Arial"/>
                <w:sz w:val="22"/>
                <w:szCs w:val="22"/>
                <w:lang w:val="en-AU" w:eastAsia="zh-CN"/>
              </w:rPr>
              <w:t> </w:t>
            </w:r>
          </w:p>
        </w:tc>
        <w:tc>
          <w:tcPr>
            <w:tcW w:w="709" w:type="dxa"/>
            <w:vAlign w:val="bottom"/>
          </w:tcPr>
          <w:p w14:paraId="20AFD335" w14:textId="77777777" w:rsidR="00AC32C1" w:rsidRPr="008F421C" w:rsidRDefault="00AC32C1" w:rsidP="006802C8">
            <w:pPr>
              <w:jc w:val="center"/>
              <w:rPr>
                <w:rFonts w:ascii="Calibri" w:hAnsi="Calibri" w:cs="Arial"/>
                <w:sz w:val="22"/>
                <w:szCs w:val="22"/>
                <w:lang w:val="en-AU" w:eastAsia="zh-CN"/>
              </w:rPr>
            </w:pPr>
            <w:r w:rsidRPr="008F421C">
              <w:rPr>
                <w:rFonts w:ascii="Calibri" w:hAnsi="Calibri" w:cs="Arial"/>
                <w:sz w:val="22"/>
                <w:szCs w:val="22"/>
                <w:lang w:val="en-AU" w:eastAsia="zh-CN"/>
              </w:rPr>
              <w:t> </w:t>
            </w:r>
          </w:p>
        </w:tc>
      </w:tr>
      <w:tr w:rsidR="00AC32C1" w:rsidRPr="008F421C" w14:paraId="24FD53AA" w14:textId="77777777" w:rsidTr="006802C8">
        <w:trPr>
          <w:cantSplit/>
          <w:trHeight w:val="447"/>
        </w:trPr>
        <w:tc>
          <w:tcPr>
            <w:tcW w:w="3969" w:type="dxa"/>
            <w:vMerge/>
            <w:vAlign w:val="center"/>
          </w:tcPr>
          <w:p w14:paraId="6CCA9D71" w14:textId="77777777" w:rsidR="00AC32C1" w:rsidRPr="008F421C" w:rsidRDefault="00AC32C1" w:rsidP="006802C8">
            <w:pPr>
              <w:rPr>
                <w:rFonts w:ascii="Calibri" w:hAnsi="Calibri" w:cs="Arial"/>
                <w:sz w:val="22"/>
                <w:szCs w:val="22"/>
                <w:lang w:val="en-AU" w:eastAsia="zh-CN"/>
              </w:rPr>
            </w:pPr>
          </w:p>
        </w:tc>
        <w:tc>
          <w:tcPr>
            <w:tcW w:w="709" w:type="dxa"/>
            <w:vMerge/>
            <w:vAlign w:val="center"/>
          </w:tcPr>
          <w:p w14:paraId="3406E55F" w14:textId="77777777" w:rsidR="00AC32C1" w:rsidRPr="008F421C" w:rsidRDefault="00AC32C1" w:rsidP="006802C8">
            <w:pPr>
              <w:rPr>
                <w:rFonts w:ascii="Calibri" w:hAnsi="Calibri" w:cs="Arial"/>
                <w:sz w:val="22"/>
                <w:szCs w:val="22"/>
                <w:lang w:val="en-AU" w:eastAsia="zh-CN"/>
              </w:rPr>
            </w:pPr>
          </w:p>
        </w:tc>
        <w:tc>
          <w:tcPr>
            <w:tcW w:w="3969" w:type="dxa"/>
          </w:tcPr>
          <w:p w14:paraId="079A47F4" w14:textId="77777777" w:rsidR="00AC32C1" w:rsidRPr="008F421C" w:rsidRDefault="00AC32C1" w:rsidP="006802C8">
            <w:pPr>
              <w:rPr>
                <w:rFonts w:ascii="Calibri" w:hAnsi="Calibri" w:cs="Arial"/>
                <w:sz w:val="22"/>
                <w:szCs w:val="22"/>
                <w:lang w:val="en-AU" w:eastAsia="zh-CN"/>
              </w:rPr>
            </w:pPr>
            <w:r w:rsidRPr="008F421C">
              <w:rPr>
                <w:rFonts w:ascii="Calibri" w:hAnsi="Calibri" w:cs="Arial"/>
                <w:sz w:val="22"/>
                <w:szCs w:val="22"/>
                <w:lang w:val="en-AU" w:eastAsia="zh-CN"/>
              </w:rPr>
              <w:t> </w:t>
            </w:r>
          </w:p>
        </w:tc>
        <w:tc>
          <w:tcPr>
            <w:tcW w:w="709" w:type="dxa"/>
            <w:vAlign w:val="bottom"/>
          </w:tcPr>
          <w:p w14:paraId="44C71855" w14:textId="77777777" w:rsidR="00AC32C1" w:rsidRPr="008F421C" w:rsidRDefault="00AC32C1" w:rsidP="006802C8">
            <w:pPr>
              <w:jc w:val="center"/>
              <w:rPr>
                <w:rFonts w:ascii="Calibri" w:hAnsi="Calibri" w:cs="Arial"/>
                <w:sz w:val="22"/>
                <w:szCs w:val="22"/>
                <w:lang w:val="en-AU" w:eastAsia="zh-CN"/>
              </w:rPr>
            </w:pPr>
            <w:r w:rsidRPr="008F421C">
              <w:rPr>
                <w:rFonts w:ascii="Calibri" w:hAnsi="Calibri" w:cs="Arial"/>
                <w:sz w:val="22"/>
                <w:szCs w:val="22"/>
                <w:lang w:val="en-AU" w:eastAsia="zh-CN"/>
              </w:rPr>
              <w:sym w:font="Symbol" w:char="00AC"/>
            </w:r>
          </w:p>
        </w:tc>
      </w:tr>
      <w:tr w:rsidR="00AC32C1" w:rsidRPr="008F421C" w14:paraId="3C0CFF6D" w14:textId="77777777" w:rsidTr="006802C8">
        <w:trPr>
          <w:trHeight w:val="480"/>
        </w:trPr>
        <w:tc>
          <w:tcPr>
            <w:tcW w:w="3969" w:type="dxa"/>
            <w:tcBorders>
              <w:top w:val="single" w:sz="4" w:space="0" w:color="auto"/>
              <w:left w:val="nil"/>
              <w:bottom w:val="nil"/>
              <w:right w:val="nil"/>
            </w:tcBorders>
          </w:tcPr>
          <w:p w14:paraId="257F71FB" w14:textId="77777777" w:rsidR="00AC32C1" w:rsidRPr="008F421C" w:rsidRDefault="00AC32C1" w:rsidP="006802C8">
            <w:pPr>
              <w:spacing w:before="60"/>
              <w:rPr>
                <w:rFonts w:ascii="Calibri" w:hAnsi="Calibri" w:cs="Arial"/>
                <w:sz w:val="22"/>
                <w:szCs w:val="22"/>
                <w:lang w:val="en-AU" w:eastAsia="zh-CN"/>
              </w:rPr>
            </w:pPr>
          </w:p>
        </w:tc>
        <w:tc>
          <w:tcPr>
            <w:tcW w:w="709" w:type="dxa"/>
          </w:tcPr>
          <w:p w14:paraId="25448021" w14:textId="77777777" w:rsidR="00AC32C1" w:rsidRPr="008F421C" w:rsidRDefault="00AC32C1" w:rsidP="006802C8">
            <w:pPr>
              <w:rPr>
                <w:rFonts w:ascii="Calibri" w:hAnsi="Calibri" w:cs="Arial"/>
                <w:sz w:val="22"/>
                <w:szCs w:val="22"/>
                <w:lang w:val="en-AU" w:eastAsia="zh-CN"/>
              </w:rPr>
            </w:pPr>
            <w:r w:rsidRPr="008F421C">
              <w:rPr>
                <w:rFonts w:ascii="Calibri" w:hAnsi="Calibri" w:cs="Arial"/>
                <w:sz w:val="22"/>
                <w:szCs w:val="22"/>
                <w:lang w:val="en-AU" w:eastAsia="zh-CN"/>
              </w:rPr>
              <w:t> </w:t>
            </w:r>
          </w:p>
        </w:tc>
        <w:tc>
          <w:tcPr>
            <w:tcW w:w="3969" w:type="dxa"/>
            <w:tcBorders>
              <w:top w:val="single" w:sz="4" w:space="0" w:color="auto"/>
              <w:left w:val="nil"/>
              <w:bottom w:val="nil"/>
              <w:right w:val="nil"/>
            </w:tcBorders>
          </w:tcPr>
          <w:p w14:paraId="4FF43293" w14:textId="77777777" w:rsidR="00AC32C1" w:rsidRPr="008F421C" w:rsidRDefault="00AC32C1" w:rsidP="006802C8">
            <w:pPr>
              <w:spacing w:before="60"/>
              <w:rPr>
                <w:rFonts w:ascii="Calibri" w:hAnsi="Calibri" w:cs="Arial"/>
                <w:sz w:val="22"/>
                <w:szCs w:val="22"/>
                <w:lang w:val="en-AU" w:eastAsia="zh-CN"/>
              </w:rPr>
            </w:pPr>
            <w:r w:rsidRPr="008F421C">
              <w:rPr>
                <w:rFonts w:ascii="Calibri" w:hAnsi="Calibri" w:cs="Arial"/>
                <w:sz w:val="22"/>
                <w:szCs w:val="22"/>
                <w:lang w:val="en-AU" w:eastAsia="zh-CN"/>
              </w:rPr>
              <w:t>Signature of Authorised Officer</w:t>
            </w:r>
          </w:p>
          <w:p w14:paraId="66452145" w14:textId="77777777" w:rsidR="00AC32C1" w:rsidRPr="008F421C" w:rsidRDefault="00AC32C1" w:rsidP="006802C8">
            <w:pPr>
              <w:rPr>
                <w:rFonts w:ascii="Calibri" w:hAnsi="Calibri" w:cs="Arial"/>
                <w:sz w:val="22"/>
                <w:szCs w:val="22"/>
                <w:lang w:val="en-AU" w:eastAsia="zh-CN"/>
              </w:rPr>
            </w:pPr>
          </w:p>
          <w:p w14:paraId="051A352D" w14:textId="77777777" w:rsidR="00AC32C1" w:rsidRPr="008F421C" w:rsidRDefault="00AC32C1" w:rsidP="006802C8">
            <w:pPr>
              <w:rPr>
                <w:rFonts w:ascii="Calibri" w:hAnsi="Calibri" w:cs="Arial"/>
                <w:sz w:val="22"/>
                <w:szCs w:val="22"/>
                <w:lang w:val="en-AU" w:eastAsia="zh-CN"/>
              </w:rPr>
            </w:pPr>
            <w:r w:rsidRPr="004911A1">
              <w:rPr>
                <w:rFonts w:ascii="Calibri" w:hAnsi="Calibri" w:cs="Arial"/>
                <w:sz w:val="18"/>
                <w:szCs w:val="22"/>
                <w:lang w:val="en-AU" w:eastAsia="zh-CN"/>
              </w:rPr>
              <w:t>who warrants by signing they have authority to sign this Agreement on behalf of the Recipient</w:t>
            </w:r>
          </w:p>
        </w:tc>
        <w:tc>
          <w:tcPr>
            <w:tcW w:w="709" w:type="dxa"/>
            <w:vAlign w:val="bottom"/>
          </w:tcPr>
          <w:p w14:paraId="5976C268" w14:textId="77777777" w:rsidR="00AC32C1" w:rsidRPr="008F421C" w:rsidRDefault="00AC32C1" w:rsidP="006802C8">
            <w:pPr>
              <w:jc w:val="center"/>
              <w:rPr>
                <w:rFonts w:ascii="Calibri" w:hAnsi="Calibri" w:cs="Arial"/>
                <w:sz w:val="22"/>
                <w:szCs w:val="22"/>
                <w:lang w:val="en-AU" w:eastAsia="zh-CN"/>
              </w:rPr>
            </w:pPr>
            <w:r w:rsidRPr="008F421C">
              <w:rPr>
                <w:rFonts w:ascii="Calibri" w:hAnsi="Calibri" w:cs="Arial"/>
                <w:sz w:val="22"/>
                <w:szCs w:val="22"/>
                <w:lang w:val="en-AU" w:eastAsia="zh-CN"/>
              </w:rPr>
              <w:t> </w:t>
            </w:r>
          </w:p>
        </w:tc>
      </w:tr>
      <w:tr w:rsidR="00AC32C1" w:rsidRPr="008F421C" w14:paraId="031875B9" w14:textId="77777777" w:rsidTr="006802C8">
        <w:trPr>
          <w:trHeight w:val="256"/>
        </w:trPr>
        <w:tc>
          <w:tcPr>
            <w:tcW w:w="3969" w:type="dxa"/>
            <w:tcBorders>
              <w:top w:val="nil"/>
              <w:left w:val="nil"/>
              <w:bottom w:val="single" w:sz="4" w:space="0" w:color="auto"/>
              <w:right w:val="nil"/>
            </w:tcBorders>
          </w:tcPr>
          <w:p w14:paraId="59AFC4CC" w14:textId="7F488838" w:rsidR="00AC32C1" w:rsidRDefault="00AC32C1" w:rsidP="006802C8">
            <w:pPr>
              <w:rPr>
                <w:rFonts w:ascii="Calibri" w:hAnsi="Calibri" w:cs="Arial"/>
                <w:i/>
                <w:sz w:val="22"/>
                <w:szCs w:val="22"/>
                <w:lang w:val="en-AU"/>
              </w:rPr>
            </w:pPr>
          </w:p>
          <w:p w14:paraId="471DBBE6" w14:textId="77777777" w:rsidR="004911A1" w:rsidRPr="004911A1" w:rsidRDefault="004911A1" w:rsidP="006802C8">
            <w:pPr>
              <w:rPr>
                <w:rFonts w:ascii="Calibri" w:hAnsi="Calibri" w:cs="Arial"/>
                <w:sz w:val="10"/>
                <w:szCs w:val="22"/>
                <w:lang w:val="en-AU" w:eastAsia="zh-CN"/>
              </w:rPr>
            </w:pPr>
          </w:p>
        </w:tc>
        <w:tc>
          <w:tcPr>
            <w:tcW w:w="709" w:type="dxa"/>
          </w:tcPr>
          <w:p w14:paraId="5ABE2EB6" w14:textId="77777777" w:rsidR="00AC32C1" w:rsidRPr="008F421C" w:rsidRDefault="00AC32C1" w:rsidP="006802C8">
            <w:pPr>
              <w:rPr>
                <w:rFonts w:ascii="Calibri" w:hAnsi="Calibri" w:cs="Arial"/>
                <w:sz w:val="22"/>
                <w:szCs w:val="22"/>
                <w:lang w:val="en-AU" w:eastAsia="zh-CN"/>
              </w:rPr>
            </w:pPr>
            <w:r w:rsidRPr="008F421C">
              <w:rPr>
                <w:rFonts w:ascii="Calibri" w:hAnsi="Calibri" w:cs="Arial"/>
                <w:sz w:val="22"/>
                <w:szCs w:val="22"/>
                <w:lang w:val="en-AU" w:eastAsia="zh-CN"/>
              </w:rPr>
              <w:t> </w:t>
            </w:r>
          </w:p>
        </w:tc>
        <w:tc>
          <w:tcPr>
            <w:tcW w:w="3969" w:type="dxa"/>
            <w:tcBorders>
              <w:top w:val="nil"/>
              <w:left w:val="nil"/>
              <w:right w:val="nil"/>
            </w:tcBorders>
          </w:tcPr>
          <w:p w14:paraId="4D12D2E2" w14:textId="77777777" w:rsidR="00AC32C1" w:rsidRPr="008F421C" w:rsidRDefault="00AC32C1" w:rsidP="006802C8">
            <w:pPr>
              <w:rPr>
                <w:rFonts w:ascii="Calibri" w:hAnsi="Calibri" w:cs="Arial"/>
                <w:sz w:val="22"/>
                <w:szCs w:val="22"/>
                <w:lang w:val="en-AU" w:eastAsia="zh-CN"/>
              </w:rPr>
            </w:pPr>
          </w:p>
        </w:tc>
        <w:tc>
          <w:tcPr>
            <w:tcW w:w="709" w:type="dxa"/>
          </w:tcPr>
          <w:p w14:paraId="66310EFA" w14:textId="77777777" w:rsidR="00AC32C1" w:rsidRPr="008F421C" w:rsidRDefault="00AC32C1" w:rsidP="006802C8">
            <w:pPr>
              <w:rPr>
                <w:rFonts w:ascii="Calibri" w:hAnsi="Calibri" w:cs="Arial"/>
                <w:sz w:val="22"/>
                <w:szCs w:val="22"/>
                <w:lang w:val="en-AU" w:eastAsia="zh-CN"/>
              </w:rPr>
            </w:pPr>
          </w:p>
        </w:tc>
      </w:tr>
      <w:tr w:rsidR="00AC32C1" w:rsidRPr="008F421C" w14:paraId="6CF0A016" w14:textId="77777777" w:rsidTr="006802C8">
        <w:trPr>
          <w:trHeight w:val="480"/>
        </w:trPr>
        <w:tc>
          <w:tcPr>
            <w:tcW w:w="3969" w:type="dxa"/>
            <w:tcBorders>
              <w:top w:val="single" w:sz="4" w:space="0" w:color="auto"/>
              <w:left w:val="nil"/>
              <w:bottom w:val="nil"/>
              <w:right w:val="nil"/>
            </w:tcBorders>
          </w:tcPr>
          <w:p w14:paraId="5C68F912" w14:textId="77777777" w:rsidR="00AC32C1" w:rsidRPr="008F421C" w:rsidRDefault="00AC32C1" w:rsidP="006802C8">
            <w:pPr>
              <w:spacing w:before="60"/>
              <w:rPr>
                <w:rFonts w:ascii="Calibri" w:hAnsi="Calibri" w:cs="Arial"/>
                <w:sz w:val="22"/>
                <w:szCs w:val="22"/>
                <w:lang w:val="en-AU" w:eastAsia="zh-CN"/>
              </w:rPr>
            </w:pPr>
          </w:p>
        </w:tc>
        <w:tc>
          <w:tcPr>
            <w:tcW w:w="709" w:type="dxa"/>
          </w:tcPr>
          <w:p w14:paraId="42281097" w14:textId="77777777" w:rsidR="00AC32C1" w:rsidRPr="008F421C" w:rsidRDefault="00AC32C1" w:rsidP="006802C8">
            <w:pPr>
              <w:rPr>
                <w:rFonts w:ascii="Calibri" w:hAnsi="Calibri" w:cs="Arial"/>
                <w:sz w:val="22"/>
                <w:szCs w:val="22"/>
                <w:lang w:val="en-AU" w:eastAsia="zh-CN"/>
              </w:rPr>
            </w:pPr>
            <w:r w:rsidRPr="008F421C">
              <w:rPr>
                <w:rFonts w:ascii="Calibri" w:hAnsi="Calibri" w:cs="Arial"/>
                <w:sz w:val="22"/>
                <w:szCs w:val="22"/>
                <w:lang w:val="en-AU" w:eastAsia="zh-CN"/>
              </w:rPr>
              <w:t> </w:t>
            </w:r>
          </w:p>
        </w:tc>
        <w:tc>
          <w:tcPr>
            <w:tcW w:w="3969" w:type="dxa"/>
            <w:tcBorders>
              <w:left w:val="nil"/>
              <w:bottom w:val="nil"/>
              <w:right w:val="nil"/>
            </w:tcBorders>
          </w:tcPr>
          <w:p w14:paraId="161154AA" w14:textId="77777777" w:rsidR="00AC32C1" w:rsidRPr="008F421C" w:rsidRDefault="00AC32C1" w:rsidP="006802C8">
            <w:pPr>
              <w:rPr>
                <w:rFonts w:ascii="Calibri" w:hAnsi="Calibri" w:cs="Arial"/>
                <w:sz w:val="22"/>
                <w:szCs w:val="22"/>
                <w:lang w:val="en-AU" w:eastAsia="zh-CN"/>
              </w:rPr>
            </w:pPr>
          </w:p>
        </w:tc>
        <w:tc>
          <w:tcPr>
            <w:tcW w:w="709" w:type="dxa"/>
          </w:tcPr>
          <w:p w14:paraId="31E9AF23" w14:textId="77777777" w:rsidR="00AC32C1" w:rsidRPr="008F421C" w:rsidRDefault="00AC32C1" w:rsidP="006802C8">
            <w:pPr>
              <w:rPr>
                <w:rFonts w:ascii="Calibri" w:hAnsi="Calibri" w:cs="Arial"/>
                <w:sz w:val="22"/>
                <w:szCs w:val="22"/>
                <w:lang w:val="en-AU" w:eastAsia="zh-CN"/>
              </w:rPr>
            </w:pPr>
          </w:p>
        </w:tc>
      </w:tr>
      <w:tr w:rsidR="00AC32C1" w:rsidRPr="008F421C" w14:paraId="6A4FCC2B" w14:textId="77777777" w:rsidTr="006802C8">
        <w:trPr>
          <w:gridAfter w:val="3"/>
          <w:wAfter w:w="5387" w:type="dxa"/>
          <w:trHeight w:val="480"/>
        </w:trPr>
        <w:tc>
          <w:tcPr>
            <w:tcW w:w="3969" w:type="dxa"/>
            <w:tcBorders>
              <w:top w:val="nil"/>
              <w:left w:val="nil"/>
              <w:bottom w:val="single" w:sz="4" w:space="0" w:color="auto"/>
              <w:right w:val="nil"/>
            </w:tcBorders>
          </w:tcPr>
          <w:p w14:paraId="663A6C0B" w14:textId="77777777" w:rsidR="00AC32C1" w:rsidRPr="008F421C" w:rsidRDefault="004911A1" w:rsidP="006802C8">
            <w:pPr>
              <w:rPr>
                <w:rFonts w:ascii="Calibri" w:hAnsi="Calibri" w:cs="Arial"/>
                <w:sz w:val="22"/>
                <w:szCs w:val="22"/>
                <w:lang w:val="en-AU" w:eastAsia="zh-CN"/>
              </w:rPr>
            </w:pPr>
            <w:r w:rsidRPr="001807F7">
              <w:rPr>
                <w:rFonts w:ascii="Calibri" w:hAnsi="Calibri" w:cs="Arial"/>
                <w:i/>
                <w:sz w:val="18"/>
                <w:szCs w:val="22"/>
                <w:lang w:val="en-AU"/>
              </w:rPr>
              <w:fldChar w:fldCharType="begin">
                <w:ffData>
                  <w:name w:val=""/>
                  <w:enabled/>
                  <w:calcOnExit w:val="0"/>
                  <w:textInput>
                    <w:default w:val="[NAME...]"/>
                  </w:textInput>
                </w:ffData>
              </w:fldChar>
            </w:r>
            <w:r w:rsidRPr="001807F7">
              <w:rPr>
                <w:rFonts w:ascii="Calibri" w:hAnsi="Calibri" w:cs="Arial"/>
                <w:i/>
                <w:sz w:val="18"/>
                <w:szCs w:val="22"/>
                <w:lang w:val="en-AU"/>
              </w:rPr>
              <w:instrText xml:space="preserve"> FORMTEXT </w:instrText>
            </w:r>
            <w:r w:rsidRPr="001807F7">
              <w:rPr>
                <w:rFonts w:ascii="Calibri" w:hAnsi="Calibri" w:cs="Arial"/>
                <w:i/>
                <w:sz w:val="18"/>
                <w:szCs w:val="22"/>
                <w:lang w:val="en-AU"/>
              </w:rPr>
            </w:r>
            <w:r w:rsidRPr="001807F7">
              <w:rPr>
                <w:rFonts w:ascii="Calibri" w:hAnsi="Calibri" w:cs="Arial"/>
                <w:i/>
                <w:sz w:val="18"/>
                <w:szCs w:val="22"/>
                <w:lang w:val="en-AU"/>
              </w:rPr>
              <w:fldChar w:fldCharType="separate"/>
            </w:r>
            <w:r w:rsidRPr="001807F7">
              <w:rPr>
                <w:rFonts w:ascii="Calibri" w:hAnsi="Calibri" w:cs="Arial"/>
                <w:i/>
                <w:noProof/>
                <w:sz w:val="18"/>
                <w:szCs w:val="22"/>
                <w:lang w:val="en-AU"/>
              </w:rPr>
              <w:t>[Date]</w:t>
            </w:r>
            <w:r w:rsidRPr="001807F7">
              <w:rPr>
                <w:rFonts w:ascii="Calibri" w:hAnsi="Calibri" w:cs="Arial"/>
                <w:i/>
                <w:sz w:val="18"/>
                <w:szCs w:val="22"/>
                <w:lang w:val="en-AU"/>
              </w:rPr>
              <w:fldChar w:fldCharType="end"/>
            </w:r>
          </w:p>
        </w:tc>
      </w:tr>
    </w:tbl>
    <w:p w14:paraId="12587639" w14:textId="77777777" w:rsidR="00AC32C1" w:rsidRPr="008F421C" w:rsidRDefault="00AC32C1" w:rsidP="00AC32C1">
      <w:pPr>
        <w:rPr>
          <w:rFonts w:ascii="Calibri" w:hAnsi="Calibri" w:cs="Arial"/>
          <w:sz w:val="22"/>
          <w:szCs w:val="22"/>
          <w:lang w:val="en-AU"/>
        </w:rPr>
      </w:pPr>
    </w:p>
    <w:p w14:paraId="66BC320F" w14:textId="77777777" w:rsidR="00AC32C1" w:rsidRPr="008F421C" w:rsidRDefault="00AC32C1" w:rsidP="00AC32C1">
      <w:pPr>
        <w:jc w:val="center"/>
        <w:rPr>
          <w:rFonts w:ascii="Calibri" w:hAnsi="Calibri" w:cs="Arial"/>
          <w:sz w:val="22"/>
          <w:szCs w:val="22"/>
          <w:lang w:val="en-AU"/>
        </w:rPr>
      </w:pPr>
    </w:p>
    <w:sectPr w:rsidR="00AC32C1" w:rsidRPr="008F421C" w:rsidSect="00423D25">
      <w:headerReference w:type="first" r:id="rId18"/>
      <w:pgSz w:w="11899" w:h="16838" w:code="9"/>
      <w:pgMar w:top="1440"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F3C3A" w14:textId="77777777" w:rsidR="00720CB5" w:rsidRDefault="00720CB5">
      <w:r>
        <w:separator/>
      </w:r>
    </w:p>
  </w:endnote>
  <w:endnote w:type="continuationSeparator" w:id="0">
    <w:p w14:paraId="2F263347" w14:textId="77777777" w:rsidR="00720CB5" w:rsidRDefault="0072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6B856" w14:textId="77777777" w:rsidR="00013749" w:rsidRDefault="00013749">
    <w:pPr>
      <w:pStyle w:val="Footer"/>
    </w:pPr>
    <w:r w:rsidRPr="00FC0E14">
      <w:rPr>
        <w:rFonts w:ascii="Calibri" w:hAnsi="Calibri"/>
        <w:color w:val="808080"/>
        <w:sz w:val="14"/>
        <w:szCs w:val="14"/>
      </w:rPr>
      <w:fldChar w:fldCharType="begin"/>
    </w:r>
    <w:r w:rsidRPr="00FC0E14">
      <w:rPr>
        <w:rFonts w:ascii="Calibri" w:hAnsi="Calibri"/>
        <w:color w:val="808080"/>
        <w:sz w:val="14"/>
        <w:szCs w:val="14"/>
      </w:rPr>
      <w:instrText xml:space="preserve"> FILENAME  \p  \* MERGEFORMAT </w:instrText>
    </w:r>
    <w:r w:rsidRPr="00FC0E14">
      <w:rPr>
        <w:rFonts w:ascii="Calibri" w:hAnsi="Calibri"/>
        <w:color w:val="808080"/>
        <w:sz w:val="14"/>
        <w:szCs w:val="14"/>
      </w:rPr>
      <w:fldChar w:fldCharType="separate"/>
    </w:r>
    <w:r w:rsidRPr="00FC0E14">
      <w:rPr>
        <w:rFonts w:ascii="Calibri" w:hAnsi="Calibri"/>
        <w:noProof/>
        <w:color w:val="808080"/>
        <w:sz w:val="14"/>
        <w:szCs w:val="14"/>
      </w:rPr>
      <w:t>G:\aa\LLO\Precedents\APPROVED PRECEDENTS\Material Transfer Agreements (MTA)\MTA - GU transferring biological material(Aug14).doc</w:t>
    </w:r>
    <w:r w:rsidRPr="00FC0E14">
      <w:rPr>
        <w:rFonts w:ascii="Calibri" w:hAnsi="Calibri"/>
        <w:color w:val="80808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CB22" w14:textId="77777777" w:rsidR="00013749" w:rsidRPr="00FC0E14" w:rsidRDefault="00013749">
    <w:pPr>
      <w:pStyle w:val="Footer"/>
      <w:rPr>
        <w:rFonts w:ascii="Calibri" w:hAnsi="Calibri"/>
        <w:color w:val="808080"/>
        <w:sz w:val="14"/>
        <w:szCs w:val="14"/>
      </w:rPr>
    </w:pPr>
    <w:r w:rsidRPr="00FC0E14">
      <w:rPr>
        <w:rFonts w:ascii="Calibri" w:hAnsi="Calibri"/>
        <w:color w:val="808080"/>
        <w:sz w:val="14"/>
        <w:szCs w:val="14"/>
      </w:rPr>
      <w:fldChar w:fldCharType="begin"/>
    </w:r>
    <w:r w:rsidRPr="00FC0E14">
      <w:rPr>
        <w:rFonts w:ascii="Calibri" w:hAnsi="Calibri"/>
        <w:color w:val="808080"/>
        <w:sz w:val="14"/>
        <w:szCs w:val="14"/>
      </w:rPr>
      <w:instrText xml:space="preserve"> FILENAME  \p  \* MERGEFORMAT </w:instrText>
    </w:r>
    <w:r w:rsidRPr="00FC0E14">
      <w:rPr>
        <w:rFonts w:ascii="Calibri" w:hAnsi="Calibri"/>
        <w:color w:val="808080"/>
        <w:sz w:val="14"/>
        <w:szCs w:val="14"/>
      </w:rPr>
      <w:fldChar w:fldCharType="separate"/>
    </w:r>
    <w:r w:rsidRPr="00FC0E14">
      <w:rPr>
        <w:rFonts w:ascii="Calibri" w:hAnsi="Calibri"/>
        <w:noProof/>
        <w:color w:val="808080"/>
        <w:sz w:val="14"/>
        <w:szCs w:val="14"/>
      </w:rPr>
      <w:t>G:\aa\LLO\Precedents\APPROVED PRECEDENTS\Material Transfer Agreements (MTA)\MTA - GU transferring biological material(Aug14).doc</w:t>
    </w:r>
    <w:r w:rsidRPr="00FC0E14">
      <w:rPr>
        <w:rFonts w:ascii="Calibri" w:hAnsi="Calibri"/>
        <w:color w:val="80808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02092" w14:textId="77777777" w:rsidR="00720CB5" w:rsidRDefault="00720CB5">
      <w:r>
        <w:separator/>
      </w:r>
    </w:p>
  </w:footnote>
  <w:footnote w:type="continuationSeparator" w:id="0">
    <w:p w14:paraId="4E50D9FD" w14:textId="77777777" w:rsidR="00720CB5" w:rsidRDefault="00720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E462" w14:textId="77777777" w:rsidR="00013749" w:rsidRPr="00BC591C" w:rsidRDefault="00013749" w:rsidP="008D5459">
    <w:pPr>
      <w:pStyle w:val="Header"/>
      <w:tabs>
        <w:tab w:val="clear" w:pos="4153"/>
        <w:tab w:val="clear" w:pos="8306"/>
        <w:tab w:val="right" w:pos="9072"/>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EFE5" w14:textId="77777777" w:rsidR="00013749" w:rsidRDefault="00823345" w:rsidP="004911A1">
    <w:pPr>
      <w:pStyle w:val="Header"/>
      <w:rPr>
        <w:b/>
        <w:sz w:val="20"/>
      </w:rPr>
    </w:pPr>
    <w:r>
      <w:rPr>
        <w:noProof/>
      </w:rPr>
      <w:drawing>
        <wp:anchor distT="0" distB="0" distL="114300" distR="114300" simplePos="0" relativeHeight="251657728" behindDoc="0" locked="0" layoutInCell="1" allowOverlap="1" wp14:anchorId="1BFF7135" wp14:editId="31A6D1BA">
          <wp:simplePos x="0" y="0"/>
          <wp:positionH relativeFrom="column">
            <wp:posOffset>0</wp:posOffset>
          </wp:positionH>
          <wp:positionV relativeFrom="paragraph">
            <wp:posOffset>-2540</wp:posOffset>
          </wp:positionV>
          <wp:extent cx="1779905" cy="511810"/>
          <wp:effectExtent l="0" t="0" r="0"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FFE42" w14:textId="77777777" w:rsidR="00013749" w:rsidRPr="008F421C" w:rsidRDefault="00013749" w:rsidP="0030714B">
    <w:pPr>
      <w:pStyle w:val="Header"/>
      <w:tabs>
        <w:tab w:val="clear" w:pos="4153"/>
        <w:tab w:val="clear" w:pos="8306"/>
        <w:tab w:val="right" w:pos="9072"/>
      </w:tabs>
      <w:rPr>
        <w:rFonts w:ascii="Calibri" w:hAnsi="Calibri"/>
        <w:sz w:val="28"/>
        <w:szCs w:val="28"/>
        <w:lang w:val="en-AU"/>
      </w:rPr>
    </w:pPr>
    <w:r>
      <w:rPr>
        <w:sz w:val="28"/>
        <w:szCs w:val="28"/>
        <w:lang w:val="en-AU"/>
      </w:rPr>
      <w:tab/>
    </w:r>
    <w:r w:rsidRPr="008F421C">
      <w:rPr>
        <w:rFonts w:ascii="Calibri" w:hAnsi="Calibri"/>
        <w:sz w:val="28"/>
        <w:szCs w:val="28"/>
        <w:lang w:val="en-AU"/>
      </w:rPr>
      <w:t>MATERIAL TRANSFER AGREEMENT</w:t>
    </w:r>
  </w:p>
  <w:p w14:paraId="4029EA31" w14:textId="77777777" w:rsidR="00013749" w:rsidRDefault="00013749" w:rsidP="00423D25">
    <w:pPr>
      <w:pStyle w:val="Header"/>
      <w:tabs>
        <w:tab w:val="clear" w:pos="4153"/>
        <w:tab w:val="clear" w:pos="8306"/>
        <w:tab w:val="right" w:pos="9072"/>
      </w:tabs>
      <w:jc w:val="right"/>
      <w:rPr>
        <w:rFonts w:ascii="Calibri" w:hAnsi="Calibri"/>
        <w:i/>
        <w:szCs w:val="24"/>
        <w:lang w:val="en-AU"/>
      </w:rPr>
    </w:pPr>
    <w:r w:rsidRPr="008F421C">
      <w:rPr>
        <w:rFonts w:ascii="Calibri" w:hAnsi="Calibri"/>
        <w:i/>
        <w:szCs w:val="24"/>
        <w:lang w:val="en-AU"/>
      </w:rPr>
      <w:t>Griffith Transferring Biological Material</w:t>
    </w:r>
  </w:p>
  <w:p w14:paraId="230A26D4" w14:textId="77777777" w:rsidR="00013749" w:rsidRPr="008F421C" w:rsidRDefault="00013749" w:rsidP="00423D25">
    <w:pPr>
      <w:pStyle w:val="Header"/>
      <w:tabs>
        <w:tab w:val="clear" w:pos="4153"/>
        <w:tab w:val="clear" w:pos="8306"/>
        <w:tab w:val="right" w:pos="9072"/>
      </w:tabs>
      <w:jc w:val="right"/>
      <w:rPr>
        <w:rFonts w:ascii="Calibri" w:hAnsi="Calibri"/>
        <w:i/>
        <w:szCs w:val="24"/>
        <w:lang w:val="en-AU"/>
      </w:rPr>
    </w:pPr>
  </w:p>
  <w:p w14:paraId="5780625D" w14:textId="77777777" w:rsidR="00013749" w:rsidRPr="009F22F5" w:rsidRDefault="00013749" w:rsidP="009F22F5">
    <w:pPr>
      <w:pStyle w:val="Header"/>
      <w:pBdr>
        <w:bottom w:val="single" w:sz="4" w:space="1" w:color="auto"/>
      </w:pBdr>
      <w:tabs>
        <w:tab w:val="right" w:pos="9072"/>
      </w:tabs>
      <w:rPr>
        <w:rStyle w:val="PageNumber"/>
        <w:rFonts w:ascii="Calibri" w:hAnsi="Calibri"/>
        <w:sz w:val="22"/>
        <w:szCs w:val="22"/>
      </w:rPr>
    </w:pPr>
    <w:r w:rsidRPr="00FB236D">
      <w:rPr>
        <w:rStyle w:val="PageNumber"/>
        <w:rFonts w:ascii="Calibri" w:hAnsi="Calibri"/>
        <w:sz w:val="22"/>
        <w:szCs w:val="22"/>
      </w:rPr>
      <w:t>Legal Services | Corporate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E3BB" w14:textId="77777777" w:rsidR="003C5EB7" w:rsidRDefault="003C5EB7" w:rsidP="0030714B">
    <w:pPr>
      <w:pStyle w:val="Header"/>
      <w:pBdr>
        <w:bottom w:val="single" w:sz="4" w:space="1" w:color="auto"/>
      </w:pBdr>
      <w:tabs>
        <w:tab w:val="clear" w:pos="4153"/>
        <w:tab w:val="clear" w:pos="8306"/>
        <w:tab w:val="right" w:pos="9072"/>
      </w:tabs>
      <w:rPr>
        <w:rFonts w:ascii="Calibri" w:hAnsi="Calibri"/>
        <w:i/>
        <w:sz w:val="20"/>
        <w:lang w:val="en-AU"/>
      </w:rPr>
    </w:pPr>
    <w:r w:rsidRPr="008F421C">
      <w:rPr>
        <w:rFonts w:ascii="Calibri" w:hAnsi="Calibri"/>
        <w:sz w:val="20"/>
        <w:lang w:val="en-AU"/>
      </w:rPr>
      <w:t>Material Transfer Agreement</w:t>
    </w:r>
    <w:r>
      <w:rPr>
        <w:rFonts w:ascii="Calibri" w:hAnsi="Calibri"/>
        <w:sz w:val="20"/>
        <w:lang w:val="en-AU"/>
      </w:rPr>
      <w:tab/>
    </w:r>
    <w:r w:rsidRPr="008F421C">
      <w:rPr>
        <w:rFonts w:ascii="Calibri" w:hAnsi="Calibri"/>
        <w:sz w:val="20"/>
        <w:lang w:val="en-AU"/>
      </w:rPr>
      <w:t xml:space="preserve">Page </w:t>
    </w:r>
    <w:r w:rsidRPr="008F421C">
      <w:rPr>
        <w:rStyle w:val="PageNumber"/>
        <w:rFonts w:ascii="Calibri" w:hAnsi="Calibri"/>
        <w:sz w:val="20"/>
      </w:rPr>
      <w:fldChar w:fldCharType="begin"/>
    </w:r>
    <w:r w:rsidRPr="008F421C">
      <w:rPr>
        <w:rStyle w:val="PageNumber"/>
        <w:rFonts w:ascii="Calibri" w:hAnsi="Calibri"/>
        <w:sz w:val="20"/>
      </w:rPr>
      <w:instrText xml:space="preserve"> PAGE </w:instrText>
    </w:r>
    <w:r w:rsidRPr="008F421C">
      <w:rPr>
        <w:rStyle w:val="PageNumber"/>
        <w:rFonts w:ascii="Calibri" w:hAnsi="Calibri"/>
        <w:sz w:val="20"/>
      </w:rPr>
      <w:fldChar w:fldCharType="separate"/>
    </w:r>
    <w:r>
      <w:rPr>
        <w:rStyle w:val="PageNumber"/>
        <w:rFonts w:ascii="Calibri" w:hAnsi="Calibri"/>
        <w:noProof/>
        <w:sz w:val="20"/>
      </w:rPr>
      <w:t>2</w:t>
    </w:r>
    <w:r w:rsidRPr="008F421C">
      <w:rPr>
        <w:rStyle w:val="PageNumber"/>
        <w:rFonts w:ascii="Calibri" w:hAnsi="Calibri"/>
        <w:sz w:val="20"/>
      </w:rPr>
      <w:fldChar w:fldCharType="end"/>
    </w:r>
    <w:r w:rsidRPr="008F421C">
      <w:rPr>
        <w:rFonts w:ascii="Calibri" w:hAnsi="Calibri"/>
        <w:sz w:val="20"/>
        <w:lang w:val="en-AU"/>
      </w:rPr>
      <w:br/>
    </w:r>
    <w:r w:rsidRPr="008F421C">
      <w:rPr>
        <w:rFonts w:ascii="Calibri" w:hAnsi="Calibri"/>
        <w:i/>
        <w:sz w:val="20"/>
        <w:lang w:val="en-AU"/>
      </w:rPr>
      <w:t>Griffith Transferring Biological Material</w:t>
    </w:r>
  </w:p>
  <w:p w14:paraId="45215174" w14:textId="77777777" w:rsidR="003C5EB7" w:rsidRPr="008F421C" w:rsidRDefault="003C5EB7" w:rsidP="0030714B">
    <w:pPr>
      <w:pStyle w:val="Header"/>
      <w:pBdr>
        <w:bottom w:val="single" w:sz="4" w:space="1" w:color="auto"/>
      </w:pBdr>
      <w:tabs>
        <w:tab w:val="clear" w:pos="4153"/>
        <w:tab w:val="clear" w:pos="8306"/>
        <w:tab w:val="right" w:pos="9072"/>
      </w:tabs>
      <w:rPr>
        <w:rFonts w:ascii="Calibri" w:hAnsi="Calibri"/>
        <w:sz w:val="20"/>
        <w:lang w:val="en-AU"/>
      </w:rPr>
    </w:pPr>
    <w:r w:rsidRPr="008F421C">
      <w:rPr>
        <w:rFonts w:ascii="Calibri" w:hAnsi="Calibri"/>
        <w:sz w:val="20"/>
        <w:lang w:val="en-AU"/>
      </w:rPr>
      <w:tab/>
    </w:r>
  </w:p>
  <w:p w14:paraId="2A3EA4C9" w14:textId="77777777" w:rsidR="003C5EB7" w:rsidRPr="00BC591C" w:rsidRDefault="003C5EB7" w:rsidP="008D5459">
    <w:pPr>
      <w:pStyle w:val="Header"/>
      <w:tabs>
        <w:tab w:val="clear" w:pos="4153"/>
        <w:tab w:val="clear" w:pos="8306"/>
        <w:tab w:val="right" w:pos="9072"/>
      </w:tabs>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662B4" w14:textId="77777777" w:rsidR="00013749" w:rsidRDefault="00013749" w:rsidP="0030714B">
    <w:pPr>
      <w:pStyle w:val="Header"/>
      <w:pBdr>
        <w:bottom w:val="single" w:sz="4" w:space="1" w:color="auto"/>
      </w:pBdr>
      <w:tabs>
        <w:tab w:val="clear" w:pos="4153"/>
        <w:tab w:val="clear" w:pos="8306"/>
        <w:tab w:val="right" w:pos="9072"/>
      </w:tabs>
      <w:rPr>
        <w:rFonts w:ascii="Calibri" w:hAnsi="Calibri"/>
        <w:i/>
        <w:sz w:val="20"/>
        <w:lang w:val="en-AU"/>
      </w:rPr>
    </w:pPr>
    <w:r w:rsidRPr="008F421C">
      <w:rPr>
        <w:rFonts w:ascii="Calibri" w:hAnsi="Calibri"/>
        <w:sz w:val="20"/>
        <w:lang w:val="en-AU"/>
      </w:rPr>
      <w:t>Material Transfer Agreement</w:t>
    </w:r>
    <w:r>
      <w:rPr>
        <w:rFonts w:ascii="Calibri" w:hAnsi="Calibri"/>
        <w:sz w:val="20"/>
        <w:lang w:val="en-AU"/>
      </w:rPr>
      <w:tab/>
    </w:r>
    <w:r w:rsidRPr="008F421C">
      <w:rPr>
        <w:rFonts w:ascii="Calibri" w:hAnsi="Calibri"/>
        <w:sz w:val="20"/>
        <w:lang w:val="en-AU"/>
      </w:rPr>
      <w:t xml:space="preserve">Page </w:t>
    </w:r>
    <w:r w:rsidRPr="008F421C">
      <w:rPr>
        <w:rStyle w:val="PageNumber"/>
        <w:rFonts w:ascii="Calibri" w:hAnsi="Calibri"/>
        <w:sz w:val="20"/>
      </w:rPr>
      <w:fldChar w:fldCharType="begin"/>
    </w:r>
    <w:r w:rsidRPr="008F421C">
      <w:rPr>
        <w:rStyle w:val="PageNumber"/>
        <w:rFonts w:ascii="Calibri" w:hAnsi="Calibri"/>
        <w:sz w:val="20"/>
      </w:rPr>
      <w:instrText xml:space="preserve"> PAGE </w:instrText>
    </w:r>
    <w:r w:rsidRPr="008F421C">
      <w:rPr>
        <w:rStyle w:val="PageNumber"/>
        <w:rFonts w:ascii="Calibri" w:hAnsi="Calibri"/>
        <w:sz w:val="20"/>
      </w:rPr>
      <w:fldChar w:fldCharType="separate"/>
    </w:r>
    <w:r>
      <w:rPr>
        <w:rStyle w:val="PageNumber"/>
        <w:rFonts w:ascii="Calibri" w:hAnsi="Calibri"/>
        <w:noProof/>
        <w:sz w:val="20"/>
      </w:rPr>
      <w:t>4</w:t>
    </w:r>
    <w:r w:rsidRPr="008F421C">
      <w:rPr>
        <w:rStyle w:val="PageNumber"/>
        <w:rFonts w:ascii="Calibri" w:hAnsi="Calibri"/>
        <w:sz w:val="20"/>
      </w:rPr>
      <w:fldChar w:fldCharType="end"/>
    </w:r>
    <w:r w:rsidRPr="008F421C">
      <w:rPr>
        <w:rFonts w:ascii="Calibri" w:hAnsi="Calibri"/>
        <w:sz w:val="20"/>
        <w:lang w:val="en-AU"/>
      </w:rPr>
      <w:br/>
    </w:r>
    <w:r w:rsidRPr="008F421C">
      <w:rPr>
        <w:rFonts w:ascii="Calibri" w:hAnsi="Calibri"/>
        <w:i/>
        <w:sz w:val="20"/>
        <w:lang w:val="en-AU"/>
      </w:rPr>
      <w:t>Griffith Transferring Biological Material</w:t>
    </w:r>
  </w:p>
  <w:p w14:paraId="1D6562BE" w14:textId="77777777" w:rsidR="00013749" w:rsidRPr="008F421C" w:rsidRDefault="00013749" w:rsidP="0030714B">
    <w:pPr>
      <w:pStyle w:val="Header"/>
      <w:pBdr>
        <w:bottom w:val="single" w:sz="4" w:space="1" w:color="auto"/>
      </w:pBdr>
      <w:tabs>
        <w:tab w:val="clear" w:pos="4153"/>
        <w:tab w:val="clear" w:pos="8306"/>
        <w:tab w:val="right" w:pos="9072"/>
      </w:tabs>
      <w:rPr>
        <w:rStyle w:val="PageNumber"/>
        <w:rFonts w:ascii="Calibri" w:hAnsi="Calibri"/>
        <w:sz w:val="20"/>
      </w:rPr>
    </w:pPr>
    <w:r w:rsidRPr="008F421C">
      <w:rPr>
        <w:rFonts w:ascii="Calibri" w:hAnsi="Calibri"/>
        <w:sz w:val="20"/>
        <w:lang w:val="en-AU"/>
      </w:rPr>
      <w:tab/>
    </w:r>
  </w:p>
  <w:p w14:paraId="5589D436" w14:textId="77777777" w:rsidR="00013749" w:rsidRPr="0063460B" w:rsidRDefault="00013749" w:rsidP="00423D25">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lowerLetter"/>
      <w:pStyle w:val="MEBasic1"/>
      <w:lvlText w:val="(%1)"/>
      <w:lvlJc w:val="left"/>
      <w:pPr>
        <w:tabs>
          <w:tab w:val="num" w:pos="850"/>
        </w:tabs>
        <w:ind w:left="850" w:hanging="850"/>
      </w:pPr>
      <w:rPr>
        <w:rFonts w:ascii="Times New Roman" w:hAnsi="Times New Roman" w:cs="Times New Roman"/>
        <w:sz w:val="24"/>
      </w:rPr>
    </w:lvl>
    <w:lvl w:ilvl="1">
      <w:start w:val="1"/>
      <w:numFmt w:val="lowerRoman"/>
      <w:pStyle w:val="MEBasic2"/>
      <w:lvlText w:val="(%2)"/>
      <w:lvlJc w:val="left"/>
      <w:pPr>
        <w:tabs>
          <w:tab w:val="num" w:pos="1700"/>
        </w:tabs>
        <w:ind w:left="1700" w:hanging="850"/>
      </w:pPr>
      <w:rPr>
        <w:rFonts w:cs="Times New Roman"/>
      </w:rPr>
    </w:lvl>
    <w:lvl w:ilvl="2">
      <w:start w:val="1"/>
      <w:numFmt w:val="upperLetter"/>
      <w:lvlText w:val="%3"/>
      <w:lvlJc w:val="left"/>
      <w:rPr>
        <w:rFonts w:cs="Times New Roman"/>
      </w:rPr>
    </w:lvl>
    <w:lvl w:ilvl="3">
      <w:start w:val="1"/>
      <w:numFmt w:val="upperRoman"/>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7796AF8"/>
    <w:multiLevelType w:val="multilevel"/>
    <w:tmpl w:val="9CF4DC84"/>
    <w:lvl w:ilvl="0">
      <w:start w:val="1"/>
      <w:numFmt w:val="decimal"/>
      <w:lvlText w:val="%1."/>
      <w:lvlJc w:val="left"/>
      <w:pPr>
        <w:tabs>
          <w:tab w:val="num" w:pos="709"/>
        </w:tabs>
        <w:ind w:left="709" w:hanging="709"/>
      </w:pPr>
      <w:rPr>
        <w:rFonts w:ascii="Arial Bold" w:hAnsi="Arial Bold" w:cs="Times New Roman" w:hint="default"/>
        <w:b/>
        <w:i w:val="0"/>
        <w:sz w:val="22"/>
        <w:szCs w:val="22"/>
      </w:rPr>
    </w:lvl>
    <w:lvl w:ilvl="1">
      <w:start w:val="1"/>
      <w:numFmt w:val="decimal"/>
      <w:lvlText w:val="%1.%2"/>
      <w:lvlJc w:val="left"/>
      <w:pPr>
        <w:tabs>
          <w:tab w:val="num" w:pos="889"/>
        </w:tabs>
        <w:ind w:left="889" w:hanging="709"/>
      </w:pPr>
      <w:rPr>
        <w:rFonts w:ascii="Arial" w:hAnsi="Arial" w:cs="Times New Roman" w:hint="default"/>
        <w:b w:val="0"/>
        <w:i w:val="0"/>
        <w:sz w:val="22"/>
        <w:szCs w:val="22"/>
      </w:rPr>
    </w:lvl>
    <w:lvl w:ilvl="2">
      <w:start w:val="1"/>
      <w:numFmt w:val="lowerLetter"/>
      <w:lvlText w:val="(%3)"/>
      <w:lvlJc w:val="left"/>
      <w:pPr>
        <w:tabs>
          <w:tab w:val="num" w:pos="1418"/>
        </w:tabs>
        <w:ind w:left="1418" w:hanging="709"/>
      </w:pPr>
      <w:rPr>
        <w:rFonts w:ascii="Arial" w:hAnsi="Arial" w:cs="Times New Roman" w:hint="default"/>
        <w:b w:val="0"/>
        <w:i w:val="0"/>
        <w:sz w:val="22"/>
        <w:szCs w:val="22"/>
      </w:rPr>
    </w:lvl>
    <w:lvl w:ilvl="3">
      <w:start w:val="1"/>
      <w:numFmt w:val="lowerRoman"/>
      <w:lvlText w:val="(%4)"/>
      <w:lvlJc w:val="left"/>
      <w:pPr>
        <w:tabs>
          <w:tab w:val="num" w:pos="2328"/>
        </w:tabs>
        <w:ind w:left="2328" w:hanging="708"/>
      </w:pPr>
      <w:rPr>
        <w:rFonts w:ascii="Arial" w:hAnsi="Arial" w:cs="Times New Roman" w:hint="default"/>
        <w:b w:val="0"/>
        <w:i w:val="0"/>
        <w:sz w:val="22"/>
        <w:szCs w:val="22"/>
      </w:rPr>
    </w:lvl>
    <w:lvl w:ilvl="4">
      <w:start w:val="1"/>
      <w:numFmt w:val="none"/>
      <w:lvlText w:val=""/>
      <w:lvlJc w:val="left"/>
      <w:pPr>
        <w:tabs>
          <w:tab w:val="num" w:pos="2422"/>
        </w:tabs>
        <w:ind w:left="2269" w:hanging="567"/>
      </w:pPr>
      <w:rPr>
        <w:rFonts w:ascii="Arial" w:hAnsi="Arial" w:cs="Times New Roman" w:hint="default"/>
        <w:b w:val="0"/>
        <w:i w:val="0"/>
        <w:sz w:val="20"/>
      </w:rPr>
    </w:lvl>
    <w:lvl w:ilvl="5">
      <w:start w:val="1"/>
      <w:numFmt w:val="none"/>
      <w:lvlText w:val=""/>
      <w:lvlJc w:val="left"/>
      <w:pPr>
        <w:tabs>
          <w:tab w:val="num" w:pos="2268"/>
        </w:tabs>
        <w:ind w:left="2268" w:hanging="567"/>
      </w:pPr>
      <w:rPr>
        <w:rFonts w:ascii="Arial" w:hAnsi="Arial" w:cs="Times New Roman" w:hint="default"/>
        <w:b w:val="0"/>
        <w:i w:val="0"/>
        <w:sz w:val="20"/>
      </w:rPr>
    </w:lvl>
    <w:lvl w:ilvl="6">
      <w:start w:val="1"/>
      <w:numFmt w:val="none"/>
      <w:lvlText w:val=""/>
      <w:lvlJc w:val="left"/>
      <w:pPr>
        <w:tabs>
          <w:tab w:val="num" w:pos="2835"/>
        </w:tabs>
        <w:ind w:left="2835" w:hanging="567"/>
      </w:pPr>
      <w:rPr>
        <w:rFonts w:ascii="Arial" w:hAnsi="Arial" w:cs="Times New Roman" w:hint="default"/>
        <w:b w:val="0"/>
        <w:i w:val="0"/>
        <w:sz w:val="20"/>
      </w:rPr>
    </w:lvl>
    <w:lvl w:ilvl="7">
      <w:start w:val="1"/>
      <w:numFmt w:val="none"/>
      <w:lvlText w:val=""/>
      <w:lvlJc w:val="left"/>
      <w:pPr>
        <w:tabs>
          <w:tab w:val="num" w:pos="3402"/>
        </w:tabs>
        <w:ind w:left="3402" w:hanging="567"/>
      </w:pPr>
      <w:rPr>
        <w:rFonts w:ascii="Arial" w:hAnsi="Arial" w:cs="Times New Roman" w:hint="default"/>
        <w:b w:val="0"/>
        <w:i w:val="0"/>
        <w:sz w:val="20"/>
      </w:rPr>
    </w:lvl>
    <w:lvl w:ilvl="8">
      <w:start w:val="1"/>
      <w:numFmt w:val="none"/>
      <w:lvlText w:val=""/>
      <w:lvlJc w:val="left"/>
      <w:pPr>
        <w:tabs>
          <w:tab w:val="num" w:pos="6480"/>
        </w:tabs>
        <w:ind w:left="6480" w:hanging="3888"/>
      </w:pPr>
      <w:rPr>
        <w:rFonts w:ascii="Symbol" w:hAnsi="Symbol" w:cs="Times New Roman" w:hint="default"/>
      </w:rPr>
    </w:lvl>
  </w:abstractNum>
  <w:abstractNum w:abstractNumId="2" w15:restartNumberingAfterBreak="0">
    <w:nsid w:val="0D535B39"/>
    <w:multiLevelType w:val="hybridMultilevel"/>
    <w:tmpl w:val="5E64946E"/>
    <w:lvl w:ilvl="0" w:tplc="FFFFFFFF">
      <w:start w:val="2"/>
      <w:numFmt w:val="upperLetter"/>
      <w:lvlText w:val="%1."/>
      <w:lvlJc w:val="left"/>
      <w:pPr>
        <w:tabs>
          <w:tab w:val="num" w:pos="1080"/>
        </w:tabs>
        <w:ind w:left="1080" w:hanging="720"/>
      </w:pPr>
      <w:rPr>
        <w:rFonts w:hint="default"/>
      </w:rPr>
    </w:lvl>
    <w:lvl w:ilvl="1" w:tplc="0C090013">
      <w:start w:val="1"/>
      <w:numFmt w:val="upperRoman"/>
      <w:lvlText w:val="%2."/>
      <w:lvlJc w:val="right"/>
      <w:pPr>
        <w:tabs>
          <w:tab w:val="num" w:pos="1260"/>
        </w:tabs>
        <w:ind w:left="1260" w:hanging="180"/>
      </w:pPr>
      <w:rPr>
        <w:rFonts w:hint="default"/>
      </w:rPr>
    </w:lvl>
    <w:lvl w:ilvl="2" w:tplc="C06ED578">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DC60884"/>
    <w:multiLevelType w:val="hybridMultilevel"/>
    <w:tmpl w:val="D132E2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471E7"/>
    <w:multiLevelType w:val="hybridMultilevel"/>
    <w:tmpl w:val="294EF690"/>
    <w:lvl w:ilvl="0" w:tplc="54606ADE">
      <w:start w:val="1"/>
      <w:numFmt w:val="lowerLetter"/>
      <w:lvlText w:val="(%1)"/>
      <w:lvlJc w:val="left"/>
      <w:pPr>
        <w:ind w:left="1066" w:hanging="360"/>
      </w:pPr>
    </w:lvl>
    <w:lvl w:ilvl="1" w:tplc="0C090019">
      <w:start w:val="1"/>
      <w:numFmt w:val="lowerLetter"/>
      <w:lvlText w:val="%2."/>
      <w:lvlJc w:val="left"/>
      <w:pPr>
        <w:ind w:left="1786" w:hanging="360"/>
      </w:pPr>
    </w:lvl>
    <w:lvl w:ilvl="2" w:tplc="0C09001B">
      <w:start w:val="1"/>
      <w:numFmt w:val="lowerRoman"/>
      <w:lvlText w:val="%3."/>
      <w:lvlJc w:val="right"/>
      <w:pPr>
        <w:ind w:left="2506" w:hanging="180"/>
      </w:pPr>
    </w:lvl>
    <w:lvl w:ilvl="3" w:tplc="0C09000F">
      <w:start w:val="1"/>
      <w:numFmt w:val="decimal"/>
      <w:lvlText w:val="%4."/>
      <w:lvlJc w:val="left"/>
      <w:pPr>
        <w:ind w:left="3226" w:hanging="360"/>
      </w:pPr>
    </w:lvl>
    <w:lvl w:ilvl="4" w:tplc="0C090019">
      <w:start w:val="1"/>
      <w:numFmt w:val="lowerLetter"/>
      <w:lvlText w:val="%5."/>
      <w:lvlJc w:val="left"/>
      <w:pPr>
        <w:ind w:left="3946" w:hanging="360"/>
      </w:pPr>
    </w:lvl>
    <w:lvl w:ilvl="5" w:tplc="0C09001B">
      <w:start w:val="1"/>
      <w:numFmt w:val="lowerRoman"/>
      <w:lvlText w:val="%6."/>
      <w:lvlJc w:val="right"/>
      <w:pPr>
        <w:ind w:left="4666" w:hanging="180"/>
      </w:pPr>
    </w:lvl>
    <w:lvl w:ilvl="6" w:tplc="0C09000F">
      <w:start w:val="1"/>
      <w:numFmt w:val="decimal"/>
      <w:lvlText w:val="%7."/>
      <w:lvlJc w:val="left"/>
      <w:pPr>
        <w:ind w:left="5386" w:hanging="360"/>
      </w:pPr>
    </w:lvl>
    <w:lvl w:ilvl="7" w:tplc="0C090019">
      <w:start w:val="1"/>
      <w:numFmt w:val="lowerLetter"/>
      <w:lvlText w:val="%8."/>
      <w:lvlJc w:val="left"/>
      <w:pPr>
        <w:ind w:left="6106" w:hanging="360"/>
      </w:pPr>
    </w:lvl>
    <w:lvl w:ilvl="8" w:tplc="0C09001B">
      <w:start w:val="1"/>
      <w:numFmt w:val="lowerRoman"/>
      <w:lvlText w:val="%9."/>
      <w:lvlJc w:val="right"/>
      <w:pPr>
        <w:ind w:left="6826" w:hanging="180"/>
      </w:pPr>
    </w:lvl>
  </w:abstractNum>
  <w:abstractNum w:abstractNumId="5" w15:restartNumberingAfterBreak="0">
    <w:nsid w:val="1CF170EE"/>
    <w:multiLevelType w:val="multilevel"/>
    <w:tmpl w:val="9CF4DC84"/>
    <w:lvl w:ilvl="0">
      <w:start w:val="1"/>
      <w:numFmt w:val="decimal"/>
      <w:lvlText w:val="%1."/>
      <w:lvlJc w:val="left"/>
      <w:pPr>
        <w:tabs>
          <w:tab w:val="num" w:pos="709"/>
        </w:tabs>
        <w:ind w:left="709" w:hanging="709"/>
      </w:pPr>
      <w:rPr>
        <w:rFonts w:ascii="Arial Bold" w:hAnsi="Arial Bold" w:cs="Times New Roman" w:hint="default"/>
        <w:b/>
        <w:i w:val="0"/>
        <w:sz w:val="22"/>
        <w:szCs w:val="22"/>
      </w:rPr>
    </w:lvl>
    <w:lvl w:ilvl="1">
      <w:start w:val="1"/>
      <w:numFmt w:val="decimal"/>
      <w:lvlText w:val="%1.%2"/>
      <w:lvlJc w:val="left"/>
      <w:pPr>
        <w:tabs>
          <w:tab w:val="num" w:pos="889"/>
        </w:tabs>
        <w:ind w:left="889" w:hanging="709"/>
      </w:pPr>
      <w:rPr>
        <w:rFonts w:ascii="Arial" w:hAnsi="Arial" w:cs="Times New Roman" w:hint="default"/>
        <w:b w:val="0"/>
        <w:i w:val="0"/>
        <w:sz w:val="22"/>
        <w:szCs w:val="22"/>
      </w:rPr>
    </w:lvl>
    <w:lvl w:ilvl="2">
      <w:start w:val="1"/>
      <w:numFmt w:val="lowerLetter"/>
      <w:lvlText w:val="(%3)"/>
      <w:lvlJc w:val="left"/>
      <w:pPr>
        <w:tabs>
          <w:tab w:val="num" w:pos="1418"/>
        </w:tabs>
        <w:ind w:left="1418" w:hanging="709"/>
      </w:pPr>
      <w:rPr>
        <w:rFonts w:ascii="Arial" w:hAnsi="Arial" w:cs="Times New Roman" w:hint="default"/>
        <w:b w:val="0"/>
        <w:i w:val="0"/>
        <w:sz w:val="22"/>
        <w:szCs w:val="22"/>
      </w:rPr>
    </w:lvl>
    <w:lvl w:ilvl="3">
      <w:start w:val="1"/>
      <w:numFmt w:val="lowerRoman"/>
      <w:lvlText w:val="(%4)"/>
      <w:lvlJc w:val="left"/>
      <w:pPr>
        <w:tabs>
          <w:tab w:val="num" w:pos="2328"/>
        </w:tabs>
        <w:ind w:left="2328" w:hanging="708"/>
      </w:pPr>
      <w:rPr>
        <w:rFonts w:ascii="Arial" w:hAnsi="Arial" w:cs="Times New Roman" w:hint="default"/>
        <w:b w:val="0"/>
        <w:i w:val="0"/>
        <w:sz w:val="22"/>
        <w:szCs w:val="22"/>
      </w:rPr>
    </w:lvl>
    <w:lvl w:ilvl="4">
      <w:start w:val="1"/>
      <w:numFmt w:val="none"/>
      <w:lvlText w:val=""/>
      <w:lvlJc w:val="left"/>
      <w:pPr>
        <w:tabs>
          <w:tab w:val="num" w:pos="2422"/>
        </w:tabs>
        <w:ind w:left="2269" w:hanging="567"/>
      </w:pPr>
      <w:rPr>
        <w:rFonts w:ascii="Arial" w:hAnsi="Arial" w:cs="Times New Roman" w:hint="default"/>
        <w:b w:val="0"/>
        <w:i w:val="0"/>
        <w:sz w:val="20"/>
      </w:rPr>
    </w:lvl>
    <w:lvl w:ilvl="5">
      <w:start w:val="1"/>
      <w:numFmt w:val="none"/>
      <w:lvlText w:val=""/>
      <w:lvlJc w:val="left"/>
      <w:pPr>
        <w:tabs>
          <w:tab w:val="num" w:pos="2268"/>
        </w:tabs>
        <w:ind w:left="2268" w:hanging="567"/>
      </w:pPr>
      <w:rPr>
        <w:rFonts w:ascii="Arial" w:hAnsi="Arial" w:cs="Times New Roman" w:hint="default"/>
        <w:b w:val="0"/>
        <w:i w:val="0"/>
        <w:sz w:val="20"/>
      </w:rPr>
    </w:lvl>
    <w:lvl w:ilvl="6">
      <w:start w:val="1"/>
      <w:numFmt w:val="none"/>
      <w:lvlText w:val=""/>
      <w:lvlJc w:val="left"/>
      <w:pPr>
        <w:tabs>
          <w:tab w:val="num" w:pos="2835"/>
        </w:tabs>
        <w:ind w:left="2835" w:hanging="567"/>
      </w:pPr>
      <w:rPr>
        <w:rFonts w:ascii="Arial" w:hAnsi="Arial" w:cs="Times New Roman" w:hint="default"/>
        <w:b w:val="0"/>
        <w:i w:val="0"/>
        <w:sz w:val="20"/>
      </w:rPr>
    </w:lvl>
    <w:lvl w:ilvl="7">
      <w:start w:val="1"/>
      <w:numFmt w:val="none"/>
      <w:lvlText w:val=""/>
      <w:lvlJc w:val="left"/>
      <w:pPr>
        <w:tabs>
          <w:tab w:val="num" w:pos="3402"/>
        </w:tabs>
        <w:ind w:left="3402" w:hanging="567"/>
      </w:pPr>
      <w:rPr>
        <w:rFonts w:ascii="Arial" w:hAnsi="Arial" w:cs="Times New Roman" w:hint="default"/>
        <w:b w:val="0"/>
        <w:i w:val="0"/>
        <w:sz w:val="20"/>
      </w:rPr>
    </w:lvl>
    <w:lvl w:ilvl="8">
      <w:start w:val="1"/>
      <w:numFmt w:val="none"/>
      <w:lvlText w:val=""/>
      <w:lvlJc w:val="left"/>
      <w:pPr>
        <w:tabs>
          <w:tab w:val="num" w:pos="6480"/>
        </w:tabs>
        <w:ind w:left="6480" w:hanging="3888"/>
      </w:pPr>
      <w:rPr>
        <w:rFonts w:ascii="Symbol" w:hAnsi="Symbol" w:cs="Times New Roman" w:hint="default"/>
      </w:rPr>
    </w:lvl>
  </w:abstractNum>
  <w:abstractNum w:abstractNumId="6" w15:restartNumberingAfterBreak="0">
    <w:nsid w:val="28050961"/>
    <w:multiLevelType w:val="multilevel"/>
    <w:tmpl w:val="C2CE0832"/>
    <w:lvl w:ilvl="0">
      <w:start w:val="1"/>
      <w:numFmt w:val="decimal"/>
      <w:lvlText w:val="%1."/>
      <w:lvlJc w:val="left"/>
      <w:pPr>
        <w:tabs>
          <w:tab w:val="num" w:pos="709"/>
        </w:tabs>
        <w:ind w:left="709" w:hanging="709"/>
      </w:pPr>
      <w:rPr>
        <w:rFonts w:ascii="Arial Bold" w:cs="Times New Roman" w:hint="cs"/>
        <w:b/>
        <w:i w:val="0"/>
        <w:sz w:val="22"/>
        <w:szCs w:val="22"/>
      </w:rPr>
    </w:lvl>
    <w:lvl w:ilvl="1">
      <w:start w:val="1"/>
      <w:numFmt w:val="decimal"/>
      <w:lvlText w:val="%1.%2"/>
      <w:lvlJc w:val="left"/>
      <w:pPr>
        <w:tabs>
          <w:tab w:val="num" w:pos="709"/>
        </w:tabs>
        <w:ind w:left="709" w:hanging="709"/>
      </w:pPr>
      <w:rPr>
        <w:rFonts w:ascii="Arial" w:hAnsi="Arial" w:cs="Times New Roman" w:hint="default"/>
        <w:b w:val="0"/>
        <w:i w:val="0"/>
        <w:sz w:val="22"/>
        <w:szCs w:val="22"/>
      </w:rPr>
    </w:lvl>
    <w:lvl w:ilvl="2">
      <w:start w:val="1"/>
      <w:numFmt w:val="lowerLetter"/>
      <w:lvlText w:val="(%3)"/>
      <w:lvlJc w:val="left"/>
      <w:pPr>
        <w:tabs>
          <w:tab w:val="num" w:pos="1418"/>
        </w:tabs>
        <w:ind w:left="1418" w:hanging="709"/>
      </w:pPr>
      <w:rPr>
        <w:rFonts w:ascii="Arial" w:hAnsi="Arial" w:cs="Times New Roman" w:hint="default"/>
        <w:b w:val="0"/>
        <w:i w:val="0"/>
        <w:sz w:val="22"/>
        <w:szCs w:val="22"/>
      </w:rPr>
    </w:lvl>
    <w:lvl w:ilvl="3">
      <w:start w:val="1"/>
      <w:numFmt w:val="lowerRoman"/>
      <w:lvlText w:val="(%4)"/>
      <w:lvlJc w:val="left"/>
      <w:pPr>
        <w:tabs>
          <w:tab w:val="num" w:pos="2126"/>
        </w:tabs>
        <w:ind w:left="2126" w:hanging="708"/>
      </w:pPr>
      <w:rPr>
        <w:rFonts w:ascii="Arial" w:hAnsi="Arial" w:cs="Times New Roman" w:hint="default"/>
        <w:b w:val="0"/>
        <w:i w:val="0"/>
        <w:sz w:val="22"/>
        <w:szCs w:val="22"/>
      </w:rPr>
    </w:lvl>
    <w:lvl w:ilvl="4">
      <w:start w:val="1"/>
      <w:numFmt w:val="upperLetter"/>
      <w:lvlText w:val="(%5)"/>
      <w:lvlJc w:val="left"/>
      <w:pPr>
        <w:tabs>
          <w:tab w:val="num" w:pos="2835"/>
        </w:tabs>
        <w:ind w:left="2835" w:hanging="709"/>
      </w:pPr>
      <w:rPr>
        <w:rFonts w:ascii="Arial" w:hAnsi="Arial" w:cs="Times New Roman" w:hint="default"/>
        <w:b w:val="0"/>
        <w:i w:val="0"/>
        <w:sz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16F3D2B"/>
    <w:multiLevelType w:val="hybridMultilevel"/>
    <w:tmpl w:val="A08C8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B35C33"/>
    <w:multiLevelType w:val="multilevel"/>
    <w:tmpl w:val="3EC451EC"/>
    <w:lvl w:ilvl="0">
      <w:start w:val="1"/>
      <w:numFmt w:val="decimal"/>
      <w:lvlText w:val="%1."/>
      <w:lvlJc w:val="left"/>
      <w:pPr>
        <w:tabs>
          <w:tab w:val="num" w:pos="709"/>
        </w:tabs>
        <w:ind w:left="709" w:hanging="709"/>
      </w:pPr>
      <w:rPr>
        <w:rFonts w:ascii="Calibri" w:hAnsi="Calibri" w:cs="Times New Roman" w:hint="default"/>
        <w:b/>
        <w:i w:val="0"/>
        <w:sz w:val="22"/>
        <w:szCs w:val="22"/>
      </w:rPr>
    </w:lvl>
    <w:lvl w:ilvl="1">
      <w:start w:val="1"/>
      <w:numFmt w:val="decimal"/>
      <w:lvlText w:val="%1.%2"/>
      <w:lvlJc w:val="left"/>
      <w:pPr>
        <w:tabs>
          <w:tab w:val="num" w:pos="709"/>
        </w:tabs>
        <w:ind w:left="709" w:hanging="709"/>
      </w:pPr>
      <w:rPr>
        <w:rFonts w:ascii="Arial" w:hAnsi="Arial" w:cs="Times New Roman" w:hint="default"/>
        <w:b w:val="0"/>
        <w:i w:val="0"/>
        <w:sz w:val="22"/>
        <w:szCs w:val="22"/>
      </w:rPr>
    </w:lvl>
    <w:lvl w:ilvl="2">
      <w:start w:val="1"/>
      <w:numFmt w:val="lowerLetter"/>
      <w:lvlText w:val="(%3)"/>
      <w:lvlJc w:val="left"/>
      <w:pPr>
        <w:tabs>
          <w:tab w:val="num" w:pos="1418"/>
        </w:tabs>
        <w:ind w:left="1418" w:hanging="709"/>
      </w:pPr>
      <w:rPr>
        <w:rFonts w:ascii="Arial" w:hAnsi="Arial" w:cs="Times New Roman" w:hint="default"/>
        <w:b w:val="0"/>
        <w:i w:val="0"/>
        <w:sz w:val="22"/>
        <w:szCs w:val="22"/>
      </w:rPr>
    </w:lvl>
    <w:lvl w:ilvl="3">
      <w:start w:val="1"/>
      <w:numFmt w:val="lowerRoman"/>
      <w:lvlText w:val="(%4)"/>
      <w:lvlJc w:val="left"/>
      <w:pPr>
        <w:tabs>
          <w:tab w:val="num" w:pos="2126"/>
        </w:tabs>
        <w:ind w:left="2126" w:hanging="708"/>
      </w:pPr>
      <w:rPr>
        <w:rFonts w:ascii="Arial" w:hAnsi="Arial" w:cs="Times New Roman" w:hint="default"/>
        <w:b w:val="0"/>
        <w:i w:val="0"/>
        <w:sz w:val="22"/>
        <w:szCs w:val="22"/>
      </w:rPr>
    </w:lvl>
    <w:lvl w:ilvl="4">
      <w:start w:val="1"/>
      <w:numFmt w:val="upperLetter"/>
      <w:lvlText w:val="(%5)"/>
      <w:lvlJc w:val="left"/>
      <w:pPr>
        <w:tabs>
          <w:tab w:val="num" w:pos="2835"/>
        </w:tabs>
        <w:ind w:left="2835" w:hanging="709"/>
      </w:pPr>
      <w:rPr>
        <w:rFonts w:ascii="Arial" w:hAnsi="Arial" w:cs="Times New Roman" w:hint="default"/>
        <w:b w:val="0"/>
        <w:i w:val="0"/>
        <w:sz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4A6133AD"/>
    <w:multiLevelType w:val="hybridMultilevel"/>
    <w:tmpl w:val="4D88D368"/>
    <w:lvl w:ilvl="0" w:tplc="62DACE6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BE4755"/>
    <w:multiLevelType w:val="multilevel"/>
    <w:tmpl w:val="9CF4DC84"/>
    <w:lvl w:ilvl="0">
      <w:start w:val="1"/>
      <w:numFmt w:val="decimal"/>
      <w:lvlText w:val="%1."/>
      <w:lvlJc w:val="left"/>
      <w:pPr>
        <w:tabs>
          <w:tab w:val="num" w:pos="709"/>
        </w:tabs>
        <w:ind w:left="709" w:hanging="709"/>
      </w:pPr>
      <w:rPr>
        <w:rFonts w:ascii="Arial Bold" w:hAnsi="Arial Bold" w:cs="Times New Roman" w:hint="default"/>
        <w:b/>
        <w:i w:val="0"/>
        <w:sz w:val="22"/>
        <w:szCs w:val="22"/>
      </w:rPr>
    </w:lvl>
    <w:lvl w:ilvl="1">
      <w:start w:val="1"/>
      <w:numFmt w:val="decimal"/>
      <w:lvlText w:val="%1.%2"/>
      <w:lvlJc w:val="left"/>
      <w:pPr>
        <w:tabs>
          <w:tab w:val="num" w:pos="889"/>
        </w:tabs>
        <w:ind w:left="889" w:hanging="709"/>
      </w:pPr>
      <w:rPr>
        <w:rFonts w:ascii="Arial" w:hAnsi="Arial" w:cs="Times New Roman" w:hint="default"/>
        <w:b w:val="0"/>
        <w:i w:val="0"/>
        <w:sz w:val="22"/>
        <w:szCs w:val="22"/>
      </w:rPr>
    </w:lvl>
    <w:lvl w:ilvl="2">
      <w:start w:val="1"/>
      <w:numFmt w:val="lowerLetter"/>
      <w:lvlText w:val="(%3)"/>
      <w:lvlJc w:val="left"/>
      <w:pPr>
        <w:tabs>
          <w:tab w:val="num" w:pos="1418"/>
        </w:tabs>
        <w:ind w:left="1418" w:hanging="709"/>
      </w:pPr>
      <w:rPr>
        <w:rFonts w:ascii="Arial" w:hAnsi="Arial" w:cs="Times New Roman" w:hint="default"/>
        <w:b w:val="0"/>
        <w:i w:val="0"/>
        <w:sz w:val="22"/>
        <w:szCs w:val="22"/>
      </w:rPr>
    </w:lvl>
    <w:lvl w:ilvl="3">
      <w:start w:val="1"/>
      <w:numFmt w:val="lowerRoman"/>
      <w:lvlText w:val="(%4)"/>
      <w:lvlJc w:val="left"/>
      <w:pPr>
        <w:tabs>
          <w:tab w:val="num" w:pos="2328"/>
        </w:tabs>
        <w:ind w:left="2328" w:hanging="708"/>
      </w:pPr>
      <w:rPr>
        <w:rFonts w:ascii="Arial" w:hAnsi="Arial" w:cs="Times New Roman" w:hint="default"/>
        <w:b w:val="0"/>
        <w:i w:val="0"/>
        <w:sz w:val="22"/>
        <w:szCs w:val="22"/>
      </w:rPr>
    </w:lvl>
    <w:lvl w:ilvl="4">
      <w:start w:val="1"/>
      <w:numFmt w:val="none"/>
      <w:lvlText w:val=""/>
      <w:lvlJc w:val="left"/>
      <w:pPr>
        <w:tabs>
          <w:tab w:val="num" w:pos="2422"/>
        </w:tabs>
        <w:ind w:left="2269" w:hanging="567"/>
      </w:pPr>
      <w:rPr>
        <w:rFonts w:ascii="Arial" w:hAnsi="Arial" w:cs="Times New Roman" w:hint="default"/>
        <w:b w:val="0"/>
        <w:i w:val="0"/>
        <w:sz w:val="20"/>
      </w:rPr>
    </w:lvl>
    <w:lvl w:ilvl="5">
      <w:start w:val="1"/>
      <w:numFmt w:val="none"/>
      <w:lvlText w:val=""/>
      <w:lvlJc w:val="left"/>
      <w:pPr>
        <w:tabs>
          <w:tab w:val="num" w:pos="2268"/>
        </w:tabs>
        <w:ind w:left="2268" w:hanging="567"/>
      </w:pPr>
      <w:rPr>
        <w:rFonts w:ascii="Arial" w:hAnsi="Arial" w:cs="Times New Roman" w:hint="default"/>
        <w:b w:val="0"/>
        <w:i w:val="0"/>
        <w:sz w:val="20"/>
      </w:rPr>
    </w:lvl>
    <w:lvl w:ilvl="6">
      <w:start w:val="1"/>
      <w:numFmt w:val="none"/>
      <w:lvlText w:val=""/>
      <w:lvlJc w:val="left"/>
      <w:pPr>
        <w:tabs>
          <w:tab w:val="num" w:pos="2835"/>
        </w:tabs>
        <w:ind w:left="2835" w:hanging="567"/>
      </w:pPr>
      <w:rPr>
        <w:rFonts w:ascii="Arial" w:hAnsi="Arial" w:cs="Times New Roman" w:hint="default"/>
        <w:b w:val="0"/>
        <w:i w:val="0"/>
        <w:sz w:val="20"/>
      </w:rPr>
    </w:lvl>
    <w:lvl w:ilvl="7">
      <w:start w:val="1"/>
      <w:numFmt w:val="none"/>
      <w:lvlText w:val=""/>
      <w:lvlJc w:val="left"/>
      <w:pPr>
        <w:tabs>
          <w:tab w:val="num" w:pos="3402"/>
        </w:tabs>
        <w:ind w:left="3402" w:hanging="567"/>
      </w:pPr>
      <w:rPr>
        <w:rFonts w:ascii="Arial" w:hAnsi="Arial" w:cs="Times New Roman" w:hint="default"/>
        <w:b w:val="0"/>
        <w:i w:val="0"/>
        <w:sz w:val="20"/>
      </w:rPr>
    </w:lvl>
    <w:lvl w:ilvl="8">
      <w:start w:val="1"/>
      <w:numFmt w:val="none"/>
      <w:lvlText w:val=""/>
      <w:lvlJc w:val="left"/>
      <w:pPr>
        <w:tabs>
          <w:tab w:val="num" w:pos="6480"/>
        </w:tabs>
        <w:ind w:left="6480" w:hanging="3888"/>
      </w:pPr>
      <w:rPr>
        <w:rFonts w:ascii="Symbol" w:hAnsi="Symbol" w:cs="Times New Roman" w:hint="default"/>
      </w:rPr>
    </w:lvl>
  </w:abstractNum>
  <w:abstractNum w:abstractNumId="11" w15:restartNumberingAfterBreak="0">
    <w:nsid w:val="4FED0F57"/>
    <w:multiLevelType w:val="hybridMultilevel"/>
    <w:tmpl w:val="F3C46CF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64E4FEA2">
      <w:start w:val="1"/>
      <w:numFmt w:val="decimal"/>
      <w:lvlText w:val="%3."/>
      <w:lvlJc w:val="left"/>
      <w:pPr>
        <w:tabs>
          <w:tab w:val="num" w:pos="720"/>
        </w:tabs>
        <w:ind w:left="72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2AE2179"/>
    <w:multiLevelType w:val="multilevel"/>
    <w:tmpl w:val="DDA821CC"/>
    <w:lvl w:ilvl="0">
      <w:start w:val="1"/>
      <w:numFmt w:val="decimal"/>
      <w:lvlText w:val="%1."/>
      <w:lvlJc w:val="left"/>
      <w:pPr>
        <w:tabs>
          <w:tab w:val="num" w:pos="709"/>
        </w:tabs>
        <w:ind w:left="709" w:hanging="709"/>
      </w:pPr>
      <w:rPr>
        <w:rFonts w:ascii="Calibri" w:hAnsi="Calibri" w:cs="Times New Roman" w:hint="default"/>
        <w:b w:val="0"/>
        <w:i w:val="0"/>
        <w:sz w:val="22"/>
        <w:szCs w:val="22"/>
      </w:rPr>
    </w:lvl>
    <w:lvl w:ilvl="1">
      <w:start w:val="1"/>
      <w:numFmt w:val="decimal"/>
      <w:lvlText w:val="%1.%2"/>
      <w:lvlJc w:val="left"/>
      <w:pPr>
        <w:tabs>
          <w:tab w:val="num" w:pos="709"/>
        </w:tabs>
        <w:ind w:left="709" w:hanging="709"/>
      </w:pPr>
      <w:rPr>
        <w:rFonts w:ascii="Arial" w:hAnsi="Arial" w:cs="Times New Roman" w:hint="default"/>
        <w:b w:val="0"/>
        <w:i w:val="0"/>
        <w:sz w:val="22"/>
        <w:szCs w:val="22"/>
      </w:rPr>
    </w:lvl>
    <w:lvl w:ilvl="2">
      <w:start w:val="1"/>
      <w:numFmt w:val="lowerLetter"/>
      <w:lvlText w:val="(%3)"/>
      <w:lvlJc w:val="left"/>
      <w:pPr>
        <w:tabs>
          <w:tab w:val="num" w:pos="1418"/>
        </w:tabs>
        <w:ind w:left="1418" w:hanging="709"/>
      </w:pPr>
      <w:rPr>
        <w:rFonts w:ascii="Arial" w:hAnsi="Arial" w:cs="Times New Roman" w:hint="default"/>
        <w:b w:val="0"/>
        <w:i w:val="0"/>
        <w:sz w:val="22"/>
        <w:szCs w:val="22"/>
      </w:rPr>
    </w:lvl>
    <w:lvl w:ilvl="3">
      <w:start w:val="1"/>
      <w:numFmt w:val="lowerRoman"/>
      <w:lvlText w:val="(%4)"/>
      <w:lvlJc w:val="left"/>
      <w:pPr>
        <w:tabs>
          <w:tab w:val="num" w:pos="2126"/>
        </w:tabs>
        <w:ind w:left="2126" w:hanging="708"/>
      </w:pPr>
      <w:rPr>
        <w:rFonts w:ascii="Arial" w:hAnsi="Arial" w:cs="Times New Roman" w:hint="default"/>
        <w:b w:val="0"/>
        <w:i w:val="0"/>
        <w:sz w:val="22"/>
        <w:szCs w:val="22"/>
      </w:rPr>
    </w:lvl>
    <w:lvl w:ilvl="4">
      <w:start w:val="1"/>
      <w:numFmt w:val="upperLetter"/>
      <w:lvlText w:val="(%5)"/>
      <w:lvlJc w:val="left"/>
      <w:pPr>
        <w:tabs>
          <w:tab w:val="num" w:pos="2835"/>
        </w:tabs>
        <w:ind w:left="2835" w:hanging="709"/>
      </w:pPr>
      <w:rPr>
        <w:rFonts w:ascii="Arial" w:hAnsi="Arial" w:cs="Times New Roman" w:hint="default"/>
        <w:b w:val="0"/>
        <w:i w:val="0"/>
        <w:sz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53855F3E"/>
    <w:multiLevelType w:val="multilevel"/>
    <w:tmpl w:val="4926B1B2"/>
    <w:lvl w:ilvl="0">
      <w:start w:val="1"/>
      <w:numFmt w:val="decimal"/>
      <w:pStyle w:val="Number1"/>
      <w:isLgl/>
      <w:lvlText w:val="%1."/>
      <w:lvlJc w:val="left"/>
      <w:pPr>
        <w:tabs>
          <w:tab w:val="num" w:pos="567"/>
        </w:tabs>
        <w:ind w:left="567" w:hanging="567"/>
      </w:pPr>
      <w:rPr>
        <w:rFonts w:ascii="Arial" w:hAnsi="Arial" w:cs="Times New Roman" w:hint="default"/>
        <w:b/>
        <w:i w:val="0"/>
        <w:sz w:val="22"/>
      </w:rPr>
    </w:lvl>
    <w:lvl w:ilvl="1">
      <w:start w:val="1"/>
      <w:numFmt w:val="decimal"/>
      <w:pStyle w:val="Number2"/>
      <w:lvlText w:val="%1.%2"/>
      <w:lvlJc w:val="left"/>
      <w:pPr>
        <w:tabs>
          <w:tab w:val="num" w:pos="567"/>
        </w:tabs>
        <w:ind w:left="567" w:hanging="567"/>
      </w:pPr>
      <w:rPr>
        <w:rFonts w:ascii="Arial" w:hAnsi="Arial" w:cs="Times New Roman" w:hint="default"/>
      </w:rPr>
    </w:lvl>
    <w:lvl w:ilvl="2">
      <w:start w:val="1"/>
      <w:numFmt w:val="lowerLetter"/>
      <w:pStyle w:val="Number3"/>
      <w:lvlText w:val="(%3)"/>
      <w:lvlJc w:val="left"/>
      <w:pPr>
        <w:tabs>
          <w:tab w:val="num" w:pos="1134"/>
        </w:tabs>
        <w:ind w:left="1134" w:hanging="567"/>
      </w:pPr>
      <w:rPr>
        <w:rFonts w:ascii="Arial" w:hAnsi="Arial" w:cs="Times New Roman" w:hint="default"/>
        <w:b w:val="0"/>
        <w:i w:val="0"/>
        <w:sz w:val="22"/>
      </w:rPr>
    </w:lvl>
    <w:lvl w:ilvl="3">
      <w:start w:val="1"/>
      <w:numFmt w:val="lowerRoman"/>
      <w:pStyle w:val="Number4"/>
      <w:lvlText w:val="(%4)"/>
      <w:lvlJc w:val="left"/>
      <w:pPr>
        <w:tabs>
          <w:tab w:val="num" w:pos="1854"/>
        </w:tabs>
        <w:ind w:left="1701" w:hanging="567"/>
      </w:pPr>
      <w:rPr>
        <w:rFonts w:ascii="Arial" w:hAnsi="Arial" w:cs="Times New Roman" w:hint="default"/>
        <w:b w:val="0"/>
        <w:i w:val="0"/>
        <w:sz w:val="22"/>
      </w:rPr>
    </w:lvl>
    <w:lvl w:ilvl="4">
      <w:start w:val="1"/>
      <w:numFmt w:val="lowerLetter"/>
      <w:lvlText w:val="%5."/>
      <w:lvlJc w:val="left"/>
      <w:pPr>
        <w:tabs>
          <w:tab w:val="num" w:pos="567"/>
        </w:tabs>
        <w:ind w:left="2187" w:hanging="360"/>
      </w:pPr>
      <w:rPr>
        <w:rFonts w:cs="Times New Roman" w:hint="default"/>
      </w:rPr>
    </w:lvl>
    <w:lvl w:ilvl="5">
      <w:start w:val="1"/>
      <w:numFmt w:val="lowerRoman"/>
      <w:lvlText w:val="%6."/>
      <w:lvlJc w:val="left"/>
      <w:pPr>
        <w:tabs>
          <w:tab w:val="num" w:pos="567"/>
        </w:tabs>
        <w:ind w:left="2367" w:hanging="180"/>
      </w:pPr>
      <w:rPr>
        <w:rFonts w:cs="Times New Roman" w:hint="default"/>
      </w:rPr>
    </w:lvl>
    <w:lvl w:ilvl="6">
      <w:start w:val="1"/>
      <w:numFmt w:val="decimal"/>
      <w:lvlText w:val="%7."/>
      <w:lvlJc w:val="left"/>
      <w:pPr>
        <w:tabs>
          <w:tab w:val="num" w:pos="567"/>
        </w:tabs>
        <w:ind w:left="2727" w:hanging="360"/>
      </w:pPr>
      <w:rPr>
        <w:rFonts w:cs="Times New Roman" w:hint="default"/>
      </w:rPr>
    </w:lvl>
    <w:lvl w:ilvl="7">
      <w:start w:val="1"/>
      <w:numFmt w:val="lowerLetter"/>
      <w:lvlText w:val="%8."/>
      <w:lvlJc w:val="left"/>
      <w:pPr>
        <w:tabs>
          <w:tab w:val="num" w:pos="567"/>
        </w:tabs>
        <w:ind w:left="3087" w:hanging="360"/>
      </w:pPr>
      <w:rPr>
        <w:rFonts w:cs="Times New Roman" w:hint="default"/>
      </w:rPr>
    </w:lvl>
    <w:lvl w:ilvl="8">
      <w:start w:val="1"/>
      <w:numFmt w:val="lowerRoman"/>
      <w:lvlText w:val="%9."/>
      <w:lvlJc w:val="left"/>
      <w:pPr>
        <w:tabs>
          <w:tab w:val="num" w:pos="567"/>
        </w:tabs>
        <w:ind w:left="3267" w:hanging="180"/>
      </w:pPr>
      <w:rPr>
        <w:rFonts w:cs="Times New Roman" w:hint="default"/>
      </w:rPr>
    </w:lvl>
  </w:abstractNum>
  <w:abstractNum w:abstractNumId="14" w15:restartNumberingAfterBreak="0">
    <w:nsid w:val="578543D6"/>
    <w:multiLevelType w:val="hybridMultilevel"/>
    <w:tmpl w:val="569C2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85D3FC5"/>
    <w:multiLevelType w:val="hybridMultilevel"/>
    <w:tmpl w:val="5A746BFC"/>
    <w:lvl w:ilvl="0" w:tplc="038AFC74">
      <w:start w:val="1"/>
      <w:numFmt w:val="upperLetter"/>
      <w:lvlText w:val="%1."/>
      <w:lvlJc w:val="left"/>
      <w:pPr>
        <w:tabs>
          <w:tab w:val="num" w:pos="567"/>
        </w:tabs>
        <w:ind w:left="567" w:hanging="567"/>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8251F55"/>
    <w:multiLevelType w:val="hybridMultilevel"/>
    <w:tmpl w:val="64267B5A"/>
    <w:lvl w:ilvl="0" w:tplc="038AFC74">
      <w:start w:val="1"/>
      <w:numFmt w:val="upperLetter"/>
      <w:lvlText w:val="%1."/>
      <w:lvlJc w:val="left"/>
      <w:pPr>
        <w:tabs>
          <w:tab w:val="num" w:pos="567"/>
        </w:tabs>
        <w:ind w:left="567" w:hanging="567"/>
      </w:pPr>
      <w:rPr>
        <w:rFonts w:ascii="Arial" w:hAnsi="Arial" w:cs="Times New Roman" w:hint="default"/>
        <w:b w:val="0"/>
        <w:i w:val="0"/>
        <w:sz w:val="20"/>
        <w:szCs w:val="20"/>
      </w:rPr>
    </w:lvl>
    <w:lvl w:ilvl="1" w:tplc="0C090001">
      <w:start w:val="1"/>
      <w:numFmt w:val="bullet"/>
      <w:lvlText w:val=""/>
      <w:lvlJc w:val="left"/>
      <w:pPr>
        <w:tabs>
          <w:tab w:val="num" w:pos="1440"/>
        </w:tabs>
        <w:ind w:left="1440" w:hanging="360"/>
      </w:pPr>
      <w:rPr>
        <w:rFonts w:ascii="Symbol" w:hAnsi="Symbol" w:hint="default"/>
        <w:b w:val="0"/>
        <w:i w:val="0"/>
        <w:sz w:val="2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F211F8D"/>
    <w:multiLevelType w:val="multilevel"/>
    <w:tmpl w:val="CC00990C"/>
    <w:lvl w:ilvl="0">
      <w:start w:val="5"/>
      <w:numFmt w:val="decimal"/>
      <w:lvlText w:val="%1."/>
      <w:lvlJc w:val="left"/>
      <w:pPr>
        <w:tabs>
          <w:tab w:val="num" w:pos="709"/>
        </w:tabs>
        <w:ind w:left="709" w:hanging="709"/>
      </w:pPr>
      <w:rPr>
        <w:rFonts w:ascii="Arial Bold" w:hAnsi="Arial Bold" w:cs="Times New Roman" w:hint="default"/>
        <w:b/>
        <w:i w:val="0"/>
        <w:sz w:val="22"/>
        <w:szCs w:val="22"/>
      </w:rPr>
    </w:lvl>
    <w:lvl w:ilvl="1">
      <w:start w:val="1"/>
      <w:numFmt w:val="decimal"/>
      <w:lvlText w:val="%1.%2"/>
      <w:lvlJc w:val="left"/>
      <w:pPr>
        <w:tabs>
          <w:tab w:val="num" w:pos="889"/>
        </w:tabs>
        <w:ind w:left="889" w:hanging="709"/>
      </w:pPr>
      <w:rPr>
        <w:rFonts w:ascii="Arial" w:hAnsi="Arial" w:cs="Times New Roman" w:hint="default"/>
        <w:b w:val="0"/>
        <w:i w:val="0"/>
        <w:sz w:val="22"/>
        <w:szCs w:val="22"/>
      </w:rPr>
    </w:lvl>
    <w:lvl w:ilvl="2">
      <w:start w:val="1"/>
      <w:numFmt w:val="lowerLetter"/>
      <w:lvlText w:val="(%3)"/>
      <w:lvlJc w:val="left"/>
      <w:pPr>
        <w:tabs>
          <w:tab w:val="num" w:pos="1418"/>
        </w:tabs>
        <w:ind w:left="1418" w:hanging="709"/>
      </w:pPr>
      <w:rPr>
        <w:rFonts w:ascii="Arial" w:hAnsi="Arial" w:cs="Times New Roman" w:hint="default"/>
        <w:b w:val="0"/>
        <w:i w:val="0"/>
        <w:sz w:val="22"/>
        <w:szCs w:val="22"/>
      </w:rPr>
    </w:lvl>
    <w:lvl w:ilvl="3">
      <w:start w:val="1"/>
      <w:numFmt w:val="lowerRoman"/>
      <w:lvlText w:val="(%4)"/>
      <w:lvlJc w:val="left"/>
      <w:pPr>
        <w:tabs>
          <w:tab w:val="num" w:pos="2328"/>
        </w:tabs>
        <w:ind w:left="2328" w:hanging="708"/>
      </w:pPr>
      <w:rPr>
        <w:rFonts w:ascii="Arial" w:hAnsi="Arial" w:cs="Times New Roman" w:hint="default"/>
        <w:b w:val="0"/>
        <w:i w:val="0"/>
        <w:sz w:val="22"/>
        <w:szCs w:val="22"/>
      </w:rPr>
    </w:lvl>
    <w:lvl w:ilvl="4">
      <w:start w:val="1"/>
      <w:numFmt w:val="none"/>
      <w:lvlText w:val=""/>
      <w:lvlJc w:val="left"/>
      <w:pPr>
        <w:tabs>
          <w:tab w:val="num" w:pos="2422"/>
        </w:tabs>
        <w:ind w:left="2269" w:hanging="567"/>
      </w:pPr>
      <w:rPr>
        <w:rFonts w:ascii="Arial" w:hAnsi="Arial" w:cs="Times New Roman" w:hint="default"/>
        <w:b w:val="0"/>
        <w:i w:val="0"/>
        <w:sz w:val="20"/>
      </w:rPr>
    </w:lvl>
    <w:lvl w:ilvl="5">
      <w:start w:val="1"/>
      <w:numFmt w:val="none"/>
      <w:lvlText w:val=""/>
      <w:lvlJc w:val="left"/>
      <w:pPr>
        <w:tabs>
          <w:tab w:val="num" w:pos="2268"/>
        </w:tabs>
        <w:ind w:left="2268" w:hanging="567"/>
      </w:pPr>
      <w:rPr>
        <w:rFonts w:ascii="Arial" w:hAnsi="Arial" w:cs="Times New Roman" w:hint="default"/>
        <w:b w:val="0"/>
        <w:i w:val="0"/>
        <w:sz w:val="20"/>
      </w:rPr>
    </w:lvl>
    <w:lvl w:ilvl="6">
      <w:start w:val="1"/>
      <w:numFmt w:val="none"/>
      <w:lvlText w:val=""/>
      <w:lvlJc w:val="left"/>
      <w:pPr>
        <w:tabs>
          <w:tab w:val="num" w:pos="2835"/>
        </w:tabs>
        <w:ind w:left="2835" w:hanging="567"/>
      </w:pPr>
      <w:rPr>
        <w:rFonts w:ascii="Arial" w:hAnsi="Arial" w:cs="Times New Roman" w:hint="default"/>
        <w:b w:val="0"/>
        <w:i w:val="0"/>
        <w:sz w:val="20"/>
      </w:rPr>
    </w:lvl>
    <w:lvl w:ilvl="7">
      <w:start w:val="1"/>
      <w:numFmt w:val="none"/>
      <w:lvlText w:val=""/>
      <w:lvlJc w:val="left"/>
      <w:pPr>
        <w:tabs>
          <w:tab w:val="num" w:pos="3402"/>
        </w:tabs>
        <w:ind w:left="3402" w:hanging="567"/>
      </w:pPr>
      <w:rPr>
        <w:rFonts w:ascii="Arial" w:hAnsi="Arial" w:cs="Times New Roman" w:hint="default"/>
        <w:b w:val="0"/>
        <w:i w:val="0"/>
        <w:sz w:val="20"/>
      </w:rPr>
    </w:lvl>
    <w:lvl w:ilvl="8">
      <w:start w:val="1"/>
      <w:numFmt w:val="none"/>
      <w:lvlText w:val=""/>
      <w:lvlJc w:val="left"/>
      <w:pPr>
        <w:tabs>
          <w:tab w:val="num" w:pos="6480"/>
        </w:tabs>
        <w:ind w:left="6480" w:hanging="3888"/>
      </w:pPr>
      <w:rPr>
        <w:rFonts w:ascii="Symbol" w:hAnsi="Symbol" w:cs="Times New Roman" w:hint="default"/>
      </w:rPr>
    </w:lvl>
  </w:abstractNum>
  <w:abstractNum w:abstractNumId="18" w15:restartNumberingAfterBreak="0">
    <w:nsid w:val="7D3A6BE9"/>
    <w:multiLevelType w:val="hybridMultilevel"/>
    <w:tmpl w:val="44AE2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E055A3"/>
    <w:multiLevelType w:val="multilevel"/>
    <w:tmpl w:val="C2CE0832"/>
    <w:lvl w:ilvl="0">
      <w:start w:val="1"/>
      <w:numFmt w:val="decimal"/>
      <w:lvlText w:val="%1."/>
      <w:lvlJc w:val="left"/>
      <w:pPr>
        <w:tabs>
          <w:tab w:val="num" w:pos="709"/>
        </w:tabs>
        <w:ind w:left="709" w:hanging="709"/>
      </w:pPr>
      <w:rPr>
        <w:rFonts w:ascii="Arial Bold" w:cs="Times New Roman" w:hint="cs"/>
        <w:b/>
        <w:i w:val="0"/>
        <w:sz w:val="22"/>
        <w:szCs w:val="22"/>
      </w:rPr>
    </w:lvl>
    <w:lvl w:ilvl="1">
      <w:start w:val="1"/>
      <w:numFmt w:val="decimal"/>
      <w:lvlText w:val="%1.%2"/>
      <w:lvlJc w:val="left"/>
      <w:pPr>
        <w:tabs>
          <w:tab w:val="num" w:pos="709"/>
        </w:tabs>
        <w:ind w:left="709" w:hanging="709"/>
      </w:pPr>
      <w:rPr>
        <w:rFonts w:ascii="Arial" w:hAnsi="Arial" w:cs="Times New Roman" w:hint="default"/>
        <w:b w:val="0"/>
        <w:i w:val="0"/>
        <w:sz w:val="22"/>
        <w:szCs w:val="22"/>
      </w:rPr>
    </w:lvl>
    <w:lvl w:ilvl="2">
      <w:start w:val="1"/>
      <w:numFmt w:val="lowerLetter"/>
      <w:lvlText w:val="(%3)"/>
      <w:lvlJc w:val="left"/>
      <w:pPr>
        <w:tabs>
          <w:tab w:val="num" w:pos="1418"/>
        </w:tabs>
        <w:ind w:left="1418" w:hanging="709"/>
      </w:pPr>
      <w:rPr>
        <w:rFonts w:ascii="Arial" w:hAnsi="Arial" w:cs="Times New Roman" w:hint="default"/>
        <w:b w:val="0"/>
        <w:i w:val="0"/>
        <w:sz w:val="22"/>
        <w:szCs w:val="22"/>
      </w:rPr>
    </w:lvl>
    <w:lvl w:ilvl="3">
      <w:start w:val="1"/>
      <w:numFmt w:val="lowerRoman"/>
      <w:lvlText w:val="(%4)"/>
      <w:lvlJc w:val="left"/>
      <w:pPr>
        <w:tabs>
          <w:tab w:val="num" w:pos="2126"/>
        </w:tabs>
        <w:ind w:left="2126" w:hanging="708"/>
      </w:pPr>
      <w:rPr>
        <w:rFonts w:ascii="Arial" w:hAnsi="Arial" w:cs="Times New Roman" w:hint="default"/>
        <w:b w:val="0"/>
        <w:i w:val="0"/>
        <w:sz w:val="22"/>
        <w:szCs w:val="22"/>
      </w:rPr>
    </w:lvl>
    <w:lvl w:ilvl="4">
      <w:start w:val="1"/>
      <w:numFmt w:val="upperLetter"/>
      <w:lvlText w:val="(%5)"/>
      <w:lvlJc w:val="left"/>
      <w:pPr>
        <w:tabs>
          <w:tab w:val="num" w:pos="2835"/>
        </w:tabs>
        <w:ind w:left="2835" w:hanging="709"/>
      </w:pPr>
      <w:rPr>
        <w:rFonts w:ascii="Arial" w:hAnsi="Arial" w:cs="Times New Roman" w:hint="default"/>
        <w:b w:val="0"/>
        <w:i w:val="0"/>
        <w:sz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2"/>
  </w:num>
  <w:num w:numId="2">
    <w:abstractNumId w:val="15"/>
  </w:num>
  <w:num w:numId="3">
    <w:abstractNumId w:val="3"/>
  </w:num>
  <w:num w:numId="4">
    <w:abstractNumId w:val="16"/>
  </w:num>
  <w:num w:numId="5">
    <w:abstractNumId w:val="19"/>
  </w:num>
  <w:num w:numId="6">
    <w:abstractNumId w:val="6"/>
  </w:num>
  <w:num w:numId="7">
    <w:abstractNumId w:val="5"/>
  </w:num>
  <w:num w:numId="8">
    <w:abstractNumId w:val="10"/>
  </w:num>
  <w:num w:numId="9">
    <w:abstractNumId w:val="1"/>
  </w:num>
  <w:num w:numId="10">
    <w:abstractNumId w:val="17"/>
  </w:num>
  <w:num w:numId="11">
    <w:abstractNumId w:val="13"/>
  </w:num>
  <w:num w:numId="12">
    <w:abstractNumId w:val="0"/>
    <w:lvlOverride w:ilvl="0">
      <w:lvl w:ilvl="0">
        <w:start w:val="1"/>
        <w:numFmt w:val="lowerLetter"/>
        <w:pStyle w:val="MEBasic1"/>
        <w:lvlText w:val="(%1)"/>
        <w:lvlJc w:val="left"/>
        <w:pPr>
          <w:tabs>
            <w:tab w:val="num" w:pos="851"/>
          </w:tabs>
          <w:ind w:left="851" w:hanging="851"/>
        </w:pPr>
        <w:rPr>
          <w:rFonts w:cs="Times New Roman" w:hint="default"/>
        </w:rPr>
      </w:lvl>
    </w:lvlOverride>
    <w:lvlOverride w:ilvl="1">
      <w:lvl w:ilvl="1">
        <w:start w:val="1"/>
        <w:numFmt w:val="lowerRoman"/>
        <w:pStyle w:val="MEBasic2"/>
        <w:lvlText w:val="(%2)"/>
        <w:lvlJc w:val="left"/>
        <w:pPr>
          <w:tabs>
            <w:tab w:val="num" w:pos="1700"/>
          </w:tabs>
          <w:ind w:left="1700" w:hanging="850"/>
        </w:pPr>
        <w:rPr>
          <w:rFonts w:cs="Times New Roman" w:hint="default"/>
        </w:rPr>
      </w:lvl>
    </w:lvlOverride>
    <w:lvlOverride w:ilvl="2">
      <w:lvl w:ilvl="2">
        <w:start w:val="1"/>
        <w:numFmt w:val="upperLetter"/>
        <w:lvlText w:val="(%3)"/>
        <w:lvlJc w:val="left"/>
        <w:pPr>
          <w:tabs>
            <w:tab w:val="num" w:pos="0"/>
          </w:tabs>
        </w:pPr>
        <w:rPr>
          <w:rFonts w:cs="Times New Roman" w:hint="default"/>
        </w:rPr>
      </w:lvl>
    </w:lvlOverride>
    <w:lvlOverride w:ilvl="3">
      <w:lvl w:ilvl="3">
        <w:start w:val="1"/>
        <w:numFmt w:val="upperRoman"/>
        <w:lvlText w:val="%4"/>
        <w:lvlJc w:val="left"/>
        <w:pPr>
          <w:tabs>
            <w:tab w:val="num" w:pos="0"/>
          </w:tabs>
        </w:pPr>
        <w:rPr>
          <w:rFonts w:cs="Times New Roman" w:hint="default"/>
        </w:rPr>
      </w:lvl>
    </w:lvlOverride>
    <w:lvlOverride w:ilvl="4">
      <w:lvl w:ilvl="4">
        <w:start w:val="1"/>
        <w:numFmt w:val="lowerLetter"/>
        <w:lvlText w:val="%5"/>
        <w:lvlJc w:val="left"/>
        <w:pPr>
          <w:tabs>
            <w:tab w:val="num" w:pos="0"/>
          </w:tabs>
        </w:pPr>
        <w:rPr>
          <w:rFonts w:cs="Times New Roman" w:hint="default"/>
        </w:rPr>
      </w:lvl>
    </w:lvlOverride>
    <w:lvlOverride w:ilvl="5">
      <w:lvl w:ilvl="5">
        <w:start w:val="1"/>
        <w:numFmt w:val="lowerRoman"/>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lowerLetter"/>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3">
    <w:abstractNumId w:val="7"/>
  </w:num>
  <w:num w:numId="14">
    <w:abstractNumId w:val="14"/>
  </w:num>
  <w:num w:numId="15">
    <w:abstractNumId w:val="18"/>
  </w:num>
  <w:num w:numId="16">
    <w:abstractNumId w:val="8"/>
  </w:num>
  <w:num w:numId="17">
    <w:abstractNumId w:val="9"/>
  </w:num>
  <w:num w:numId="18">
    <w:abstractNumId w:val="2"/>
  </w:num>
  <w:num w:numId="19">
    <w:abstractNumId w:val="11"/>
  </w:num>
  <w:num w:numId="20">
    <w:abstractNumId w:val="1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1AWmI2DZgYaM8FMK5LF//TtJ4dkkM3uBlP9QKO4qeh8XewTO433SL8sDhjOEqPm7l9YWWZxvIKJyxUIvMlajA==" w:salt="3FQ5gHDGyKUjkozpF7vax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1D"/>
    <w:rsid w:val="00013749"/>
    <w:rsid w:val="00026C68"/>
    <w:rsid w:val="00034697"/>
    <w:rsid w:val="0004129D"/>
    <w:rsid w:val="00052535"/>
    <w:rsid w:val="000847EA"/>
    <w:rsid w:val="000A2E0C"/>
    <w:rsid w:val="000B7E4B"/>
    <w:rsid w:val="000D0F38"/>
    <w:rsid w:val="000D178F"/>
    <w:rsid w:val="000D249C"/>
    <w:rsid w:val="00111F01"/>
    <w:rsid w:val="00113643"/>
    <w:rsid w:val="00126CB1"/>
    <w:rsid w:val="00133E09"/>
    <w:rsid w:val="0013607F"/>
    <w:rsid w:val="00140482"/>
    <w:rsid w:val="00163DC2"/>
    <w:rsid w:val="001760D3"/>
    <w:rsid w:val="00187177"/>
    <w:rsid w:val="001910EA"/>
    <w:rsid w:val="001A341C"/>
    <w:rsid w:val="001A7E64"/>
    <w:rsid w:val="001D7D07"/>
    <w:rsid w:val="0020244F"/>
    <w:rsid w:val="00206029"/>
    <w:rsid w:val="00211AA2"/>
    <w:rsid w:val="00260AF2"/>
    <w:rsid w:val="00271A1D"/>
    <w:rsid w:val="00276E76"/>
    <w:rsid w:val="002801D0"/>
    <w:rsid w:val="002B1B90"/>
    <w:rsid w:val="002B503C"/>
    <w:rsid w:val="002C016B"/>
    <w:rsid w:val="002C0B4C"/>
    <w:rsid w:val="002D2F7D"/>
    <w:rsid w:val="002E0469"/>
    <w:rsid w:val="002E24DC"/>
    <w:rsid w:val="002E2894"/>
    <w:rsid w:val="002E74BC"/>
    <w:rsid w:val="0030714B"/>
    <w:rsid w:val="00312D91"/>
    <w:rsid w:val="003324A8"/>
    <w:rsid w:val="00345686"/>
    <w:rsid w:val="00345E65"/>
    <w:rsid w:val="00374C32"/>
    <w:rsid w:val="0038012B"/>
    <w:rsid w:val="00382BE2"/>
    <w:rsid w:val="00386E7E"/>
    <w:rsid w:val="003C5EB7"/>
    <w:rsid w:val="003D6243"/>
    <w:rsid w:val="003F2253"/>
    <w:rsid w:val="003F61DE"/>
    <w:rsid w:val="00406920"/>
    <w:rsid w:val="00412DCF"/>
    <w:rsid w:val="00421251"/>
    <w:rsid w:val="00423D25"/>
    <w:rsid w:val="00453C92"/>
    <w:rsid w:val="00453C93"/>
    <w:rsid w:val="0048407C"/>
    <w:rsid w:val="00485339"/>
    <w:rsid w:val="004857C7"/>
    <w:rsid w:val="004911A1"/>
    <w:rsid w:val="004A7C2B"/>
    <w:rsid w:val="004B7C84"/>
    <w:rsid w:val="004D5364"/>
    <w:rsid w:val="004D60CC"/>
    <w:rsid w:val="004E289D"/>
    <w:rsid w:val="004E6569"/>
    <w:rsid w:val="004E7400"/>
    <w:rsid w:val="0050480D"/>
    <w:rsid w:val="00531C81"/>
    <w:rsid w:val="00545FE3"/>
    <w:rsid w:val="00552E04"/>
    <w:rsid w:val="005627B3"/>
    <w:rsid w:val="005640E5"/>
    <w:rsid w:val="0057189E"/>
    <w:rsid w:val="00582DBD"/>
    <w:rsid w:val="005977D6"/>
    <w:rsid w:val="005B33A8"/>
    <w:rsid w:val="005C27C1"/>
    <w:rsid w:val="005C4053"/>
    <w:rsid w:val="005F6B1D"/>
    <w:rsid w:val="00620251"/>
    <w:rsid w:val="00627A44"/>
    <w:rsid w:val="0063460B"/>
    <w:rsid w:val="00645A69"/>
    <w:rsid w:val="00667676"/>
    <w:rsid w:val="00680053"/>
    <w:rsid w:val="006802C8"/>
    <w:rsid w:val="006851B0"/>
    <w:rsid w:val="006A6E75"/>
    <w:rsid w:val="006B088E"/>
    <w:rsid w:val="006B5875"/>
    <w:rsid w:val="006C7793"/>
    <w:rsid w:val="006D0B5F"/>
    <w:rsid w:val="006E43F5"/>
    <w:rsid w:val="006E4D6F"/>
    <w:rsid w:val="006F1E90"/>
    <w:rsid w:val="006F7B96"/>
    <w:rsid w:val="00720CB5"/>
    <w:rsid w:val="00733DD6"/>
    <w:rsid w:val="00761D03"/>
    <w:rsid w:val="007863E5"/>
    <w:rsid w:val="00797423"/>
    <w:rsid w:val="007A1331"/>
    <w:rsid w:val="007C0246"/>
    <w:rsid w:val="007C4D56"/>
    <w:rsid w:val="007D49A2"/>
    <w:rsid w:val="007D5353"/>
    <w:rsid w:val="007D741D"/>
    <w:rsid w:val="007E4F69"/>
    <w:rsid w:val="007F171D"/>
    <w:rsid w:val="007F5191"/>
    <w:rsid w:val="008029A3"/>
    <w:rsid w:val="00823345"/>
    <w:rsid w:val="00834DAB"/>
    <w:rsid w:val="00841BFB"/>
    <w:rsid w:val="00850C30"/>
    <w:rsid w:val="00852BD3"/>
    <w:rsid w:val="008559BF"/>
    <w:rsid w:val="00866894"/>
    <w:rsid w:val="00870BA3"/>
    <w:rsid w:val="00870E09"/>
    <w:rsid w:val="008715A2"/>
    <w:rsid w:val="00881405"/>
    <w:rsid w:val="008822EF"/>
    <w:rsid w:val="00895CAB"/>
    <w:rsid w:val="008B20D8"/>
    <w:rsid w:val="008D53D6"/>
    <w:rsid w:val="008D5459"/>
    <w:rsid w:val="008E075B"/>
    <w:rsid w:val="008F2F7F"/>
    <w:rsid w:val="008F421C"/>
    <w:rsid w:val="008F6462"/>
    <w:rsid w:val="0090684E"/>
    <w:rsid w:val="00910726"/>
    <w:rsid w:val="00912FF0"/>
    <w:rsid w:val="009154C4"/>
    <w:rsid w:val="00926569"/>
    <w:rsid w:val="009271E8"/>
    <w:rsid w:val="00931AC1"/>
    <w:rsid w:val="0094490F"/>
    <w:rsid w:val="009670A4"/>
    <w:rsid w:val="00971C9D"/>
    <w:rsid w:val="009729DE"/>
    <w:rsid w:val="00987959"/>
    <w:rsid w:val="00997571"/>
    <w:rsid w:val="009B6CF1"/>
    <w:rsid w:val="009E119A"/>
    <w:rsid w:val="009F22F5"/>
    <w:rsid w:val="009F2373"/>
    <w:rsid w:val="00A249C7"/>
    <w:rsid w:val="00A27DF6"/>
    <w:rsid w:val="00A3573C"/>
    <w:rsid w:val="00A45D48"/>
    <w:rsid w:val="00A57F13"/>
    <w:rsid w:val="00A669AC"/>
    <w:rsid w:val="00A669E9"/>
    <w:rsid w:val="00A764B2"/>
    <w:rsid w:val="00A832E7"/>
    <w:rsid w:val="00A97782"/>
    <w:rsid w:val="00AA32EB"/>
    <w:rsid w:val="00AB2346"/>
    <w:rsid w:val="00AC32C1"/>
    <w:rsid w:val="00AD4A9E"/>
    <w:rsid w:val="00AE2C67"/>
    <w:rsid w:val="00AF09F2"/>
    <w:rsid w:val="00B00553"/>
    <w:rsid w:val="00B173C5"/>
    <w:rsid w:val="00B17A1D"/>
    <w:rsid w:val="00B45D57"/>
    <w:rsid w:val="00B8784C"/>
    <w:rsid w:val="00B96A4C"/>
    <w:rsid w:val="00BA4393"/>
    <w:rsid w:val="00BB1F82"/>
    <w:rsid w:val="00BC591C"/>
    <w:rsid w:val="00C044AA"/>
    <w:rsid w:val="00C04850"/>
    <w:rsid w:val="00C0703B"/>
    <w:rsid w:val="00C0774A"/>
    <w:rsid w:val="00C62B6C"/>
    <w:rsid w:val="00C66F48"/>
    <w:rsid w:val="00CB048D"/>
    <w:rsid w:val="00CB1C20"/>
    <w:rsid w:val="00CB3C0D"/>
    <w:rsid w:val="00CC03E7"/>
    <w:rsid w:val="00CD085A"/>
    <w:rsid w:val="00CF1FB5"/>
    <w:rsid w:val="00CF2BEF"/>
    <w:rsid w:val="00D02A0F"/>
    <w:rsid w:val="00D05DBE"/>
    <w:rsid w:val="00D12BEB"/>
    <w:rsid w:val="00D13F95"/>
    <w:rsid w:val="00D234EB"/>
    <w:rsid w:val="00D350F9"/>
    <w:rsid w:val="00D5666F"/>
    <w:rsid w:val="00D657AE"/>
    <w:rsid w:val="00D66693"/>
    <w:rsid w:val="00D76007"/>
    <w:rsid w:val="00D825C5"/>
    <w:rsid w:val="00D83138"/>
    <w:rsid w:val="00D912DC"/>
    <w:rsid w:val="00DC37F4"/>
    <w:rsid w:val="00DC3825"/>
    <w:rsid w:val="00DC3AF2"/>
    <w:rsid w:val="00DE41BD"/>
    <w:rsid w:val="00DF6C73"/>
    <w:rsid w:val="00E20C83"/>
    <w:rsid w:val="00E41A7B"/>
    <w:rsid w:val="00E458CD"/>
    <w:rsid w:val="00E47ED5"/>
    <w:rsid w:val="00E62BD4"/>
    <w:rsid w:val="00E71EC2"/>
    <w:rsid w:val="00E733C5"/>
    <w:rsid w:val="00E96259"/>
    <w:rsid w:val="00EB660E"/>
    <w:rsid w:val="00F04809"/>
    <w:rsid w:val="00F144E1"/>
    <w:rsid w:val="00F16CCA"/>
    <w:rsid w:val="00F22794"/>
    <w:rsid w:val="00F27965"/>
    <w:rsid w:val="00F320A8"/>
    <w:rsid w:val="00F35BF0"/>
    <w:rsid w:val="00F44064"/>
    <w:rsid w:val="00F5190F"/>
    <w:rsid w:val="00F97C19"/>
    <w:rsid w:val="00FA13A5"/>
    <w:rsid w:val="00FA58C0"/>
    <w:rsid w:val="00FB15D3"/>
    <w:rsid w:val="00FB1AF2"/>
    <w:rsid w:val="00FC0E14"/>
    <w:rsid w:val="00FC267E"/>
    <w:rsid w:val="00FD3614"/>
    <w:rsid w:val="00FD5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B392D5"/>
  <w15:chartTrackingRefBased/>
  <w15:docId w15:val="{00D82213-A47B-48D6-BFF2-D53EFB86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Body Text Indent" w:uiPriority="99"/>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2DC"/>
    <w:rPr>
      <w:rFonts w:ascii="Arial" w:hAnsi="Arial"/>
      <w:sz w:val="24"/>
      <w:lang w:val="en-US" w:eastAsia="en-US"/>
    </w:rPr>
  </w:style>
  <w:style w:type="paragraph" w:styleId="Heading1">
    <w:name w:val="heading 1"/>
    <w:basedOn w:val="Normal"/>
    <w:next w:val="Normal"/>
    <w:link w:val="Heading1Char"/>
    <w:qFormat/>
    <w:rsid w:val="007D741D"/>
    <w:pPr>
      <w:keepNext/>
      <w:tabs>
        <w:tab w:val="left" w:pos="0"/>
        <w:tab w:val="left" w:pos="850"/>
        <w:tab w:val="left" w:pos="1700"/>
        <w:tab w:val="left" w:pos="2550"/>
        <w:tab w:val="left" w:pos="3400"/>
        <w:tab w:val="left" w:pos="4251"/>
        <w:tab w:val="left" w:pos="5102"/>
        <w:tab w:val="left" w:pos="5952"/>
        <w:tab w:val="left" w:pos="6802"/>
        <w:tab w:val="left" w:pos="7652"/>
        <w:tab w:val="left" w:pos="8503"/>
        <w:tab w:val="left" w:pos="9353"/>
        <w:tab w:val="left" w:pos="10203"/>
        <w:tab w:val="left" w:pos="11054"/>
        <w:tab w:val="left" w:pos="11904"/>
        <w:tab w:val="left" w:pos="12754"/>
        <w:tab w:val="left" w:pos="13605"/>
        <w:tab w:val="left" w:pos="14456"/>
        <w:tab w:val="left" w:pos="15306"/>
        <w:tab w:val="left" w:pos="16156"/>
        <w:tab w:val="left" w:pos="17006"/>
        <w:tab w:val="left" w:pos="17857"/>
        <w:tab w:val="left" w:pos="18707"/>
        <w:tab w:val="left" w:pos="19557"/>
        <w:tab w:val="left" w:pos="20408"/>
        <w:tab w:val="left" w:pos="21259"/>
        <w:tab w:val="left" w:pos="22108"/>
        <w:tab w:val="left" w:pos="22958"/>
        <w:tab w:val="left" w:pos="23808"/>
        <w:tab w:val="left" w:pos="24660"/>
        <w:tab w:val="left" w:pos="25510"/>
        <w:tab w:val="left" w:pos="26360"/>
        <w:tab w:val="left" w:pos="27211"/>
        <w:tab w:val="left" w:pos="28061"/>
        <w:tab w:val="left" w:pos="28911"/>
        <w:tab w:val="left" w:pos="29762"/>
        <w:tab w:val="left" w:pos="30613"/>
        <w:tab w:val="left" w:pos="31462"/>
      </w:tabs>
      <w:outlineLvl w:val="0"/>
    </w:pPr>
    <w:rPr>
      <w:rFonts w:ascii="Times New Roman" w:hAnsi="Times New Roman"/>
      <w:b/>
      <w:sz w:val="20"/>
    </w:rPr>
  </w:style>
  <w:style w:type="paragraph" w:styleId="Heading5">
    <w:name w:val="heading 5"/>
    <w:basedOn w:val="Normal"/>
    <w:next w:val="Normal"/>
    <w:link w:val="Heading5Char"/>
    <w:semiHidden/>
    <w:unhideWhenUsed/>
    <w:qFormat/>
    <w:rsid w:val="007D741D"/>
    <w:pPr>
      <w:spacing w:before="240" w:after="60"/>
      <w:outlineLvl w:val="4"/>
    </w:pPr>
    <w:rPr>
      <w:rFonts w:ascii="Calibri" w:hAnsi="Calibri"/>
      <w:b/>
      <w:bCs/>
      <w:i/>
      <w:iCs/>
      <w:sz w:val="26"/>
      <w:szCs w:val="26"/>
    </w:rPr>
  </w:style>
  <w:style w:type="paragraph" w:styleId="Heading8">
    <w:name w:val="heading 8"/>
    <w:basedOn w:val="Normal"/>
    <w:next w:val="Normal"/>
    <w:link w:val="Heading8Char"/>
    <w:qFormat/>
    <w:rsid w:val="007D741D"/>
    <w:pPr>
      <w:keepNext/>
      <w:tabs>
        <w:tab w:val="left" w:pos="0"/>
        <w:tab w:val="left" w:pos="850"/>
        <w:tab w:val="left" w:pos="1700"/>
        <w:tab w:val="left" w:pos="2550"/>
        <w:tab w:val="left" w:pos="3400"/>
        <w:tab w:val="left" w:pos="4251"/>
        <w:tab w:val="left" w:pos="5102"/>
        <w:tab w:val="left" w:pos="5952"/>
        <w:tab w:val="left" w:pos="6802"/>
        <w:tab w:val="left" w:pos="7652"/>
        <w:tab w:val="left" w:pos="8503"/>
        <w:tab w:val="left" w:pos="9353"/>
        <w:tab w:val="left" w:pos="10203"/>
        <w:tab w:val="left" w:pos="11054"/>
        <w:tab w:val="left" w:pos="11904"/>
        <w:tab w:val="left" w:pos="12754"/>
        <w:tab w:val="left" w:pos="13605"/>
        <w:tab w:val="left" w:pos="14456"/>
        <w:tab w:val="left" w:pos="15306"/>
        <w:tab w:val="left" w:pos="16156"/>
        <w:tab w:val="left" w:pos="17006"/>
        <w:tab w:val="left" w:pos="17857"/>
        <w:tab w:val="left" w:pos="18707"/>
        <w:tab w:val="left" w:pos="19557"/>
        <w:tab w:val="left" w:pos="20408"/>
        <w:tab w:val="left" w:pos="21259"/>
        <w:tab w:val="left" w:pos="22108"/>
        <w:tab w:val="left" w:pos="22958"/>
        <w:tab w:val="left" w:pos="23808"/>
        <w:tab w:val="left" w:pos="24660"/>
        <w:tab w:val="left" w:pos="25510"/>
        <w:tab w:val="left" w:pos="26360"/>
        <w:tab w:val="left" w:pos="27211"/>
        <w:tab w:val="left" w:pos="28061"/>
        <w:tab w:val="left" w:pos="28911"/>
        <w:tab w:val="left" w:pos="29762"/>
        <w:tab w:val="left" w:pos="30613"/>
        <w:tab w:val="left" w:pos="31462"/>
      </w:tabs>
      <w:outlineLvl w:val="7"/>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12DC"/>
    <w:pPr>
      <w:tabs>
        <w:tab w:val="center" w:pos="4153"/>
        <w:tab w:val="right" w:pos="8306"/>
      </w:tabs>
    </w:pPr>
  </w:style>
  <w:style w:type="character" w:customStyle="1" w:styleId="HeaderChar">
    <w:name w:val="Header Char"/>
    <w:link w:val="Header"/>
    <w:uiPriority w:val="99"/>
    <w:semiHidden/>
    <w:rsid w:val="00315CC8"/>
    <w:rPr>
      <w:rFonts w:ascii="Arial" w:hAnsi="Arial"/>
      <w:sz w:val="24"/>
      <w:lang w:val="en-US" w:eastAsia="en-US"/>
    </w:rPr>
  </w:style>
  <w:style w:type="paragraph" w:styleId="Footer">
    <w:name w:val="footer"/>
    <w:basedOn w:val="Normal"/>
    <w:link w:val="FooterChar"/>
    <w:uiPriority w:val="99"/>
    <w:rsid w:val="00D912DC"/>
    <w:pPr>
      <w:tabs>
        <w:tab w:val="center" w:pos="4153"/>
        <w:tab w:val="right" w:pos="8306"/>
      </w:tabs>
    </w:pPr>
  </w:style>
  <w:style w:type="character" w:customStyle="1" w:styleId="FooterChar">
    <w:name w:val="Footer Char"/>
    <w:link w:val="Footer"/>
    <w:uiPriority w:val="99"/>
    <w:rsid w:val="00315CC8"/>
    <w:rPr>
      <w:rFonts w:ascii="Arial" w:hAnsi="Arial"/>
      <w:sz w:val="24"/>
      <w:lang w:val="en-US" w:eastAsia="en-US"/>
    </w:rPr>
  </w:style>
  <w:style w:type="character" w:styleId="Hyperlink">
    <w:name w:val="Hyperlink"/>
    <w:uiPriority w:val="99"/>
    <w:rsid w:val="00D912DC"/>
    <w:rPr>
      <w:rFonts w:cs="Times New Roman"/>
      <w:color w:val="0000FF"/>
      <w:u w:val="single"/>
    </w:rPr>
  </w:style>
  <w:style w:type="character" w:styleId="PageNumber">
    <w:name w:val="page number"/>
    <w:uiPriority w:val="99"/>
    <w:rsid w:val="00D912DC"/>
    <w:rPr>
      <w:rFonts w:cs="Times New Roman"/>
    </w:rPr>
  </w:style>
  <w:style w:type="paragraph" w:styleId="TOC1">
    <w:name w:val="toc 1"/>
    <w:basedOn w:val="Normal"/>
    <w:next w:val="Normal"/>
    <w:autoRedefine/>
    <w:uiPriority w:val="39"/>
    <w:semiHidden/>
    <w:rsid w:val="00D912DC"/>
    <w:pPr>
      <w:tabs>
        <w:tab w:val="left" w:pos="709"/>
        <w:tab w:val="right" w:leader="dot" w:pos="9053"/>
      </w:tabs>
      <w:spacing w:before="120"/>
    </w:pPr>
    <w:rPr>
      <w:sz w:val="22"/>
    </w:rPr>
  </w:style>
  <w:style w:type="paragraph" w:styleId="BodyTextIndent">
    <w:name w:val="Body Text Indent"/>
    <w:basedOn w:val="Normal"/>
    <w:link w:val="BodyTextIndentChar"/>
    <w:uiPriority w:val="99"/>
    <w:rsid w:val="00D912DC"/>
    <w:pPr>
      <w:autoSpaceDE w:val="0"/>
      <w:autoSpaceDN w:val="0"/>
      <w:ind w:left="720" w:hanging="720"/>
      <w:jc w:val="both"/>
    </w:pPr>
    <w:rPr>
      <w:rFonts w:ascii="Times New Roman" w:hAnsi="Times New Roman"/>
      <w:spacing w:val="-2"/>
      <w:sz w:val="22"/>
      <w:szCs w:val="22"/>
      <w:lang w:val="en-GB"/>
    </w:rPr>
  </w:style>
  <w:style w:type="character" w:customStyle="1" w:styleId="BodyTextIndentChar">
    <w:name w:val="Body Text Indent Char"/>
    <w:link w:val="BodyTextIndent"/>
    <w:uiPriority w:val="99"/>
    <w:rsid w:val="00315CC8"/>
    <w:rPr>
      <w:rFonts w:ascii="Arial" w:hAnsi="Arial"/>
      <w:sz w:val="24"/>
      <w:lang w:val="en-US" w:eastAsia="en-US"/>
    </w:rPr>
  </w:style>
  <w:style w:type="paragraph" w:customStyle="1" w:styleId="Char">
    <w:name w:val="Char"/>
    <w:basedOn w:val="Normal"/>
    <w:rsid w:val="00D912DC"/>
    <w:rPr>
      <w:sz w:val="22"/>
      <w:lang w:val="en-AU"/>
    </w:rPr>
  </w:style>
  <w:style w:type="paragraph" w:styleId="BalloonText">
    <w:name w:val="Balloon Text"/>
    <w:basedOn w:val="Normal"/>
    <w:link w:val="BalloonTextChar"/>
    <w:uiPriority w:val="99"/>
    <w:semiHidden/>
    <w:rsid w:val="00D912DC"/>
    <w:rPr>
      <w:rFonts w:ascii="Tahoma" w:hAnsi="Tahoma" w:cs="Tahoma"/>
      <w:sz w:val="16"/>
      <w:szCs w:val="16"/>
    </w:rPr>
  </w:style>
  <w:style w:type="character" w:customStyle="1" w:styleId="BalloonTextChar">
    <w:name w:val="Balloon Text Char"/>
    <w:link w:val="BalloonText"/>
    <w:uiPriority w:val="99"/>
    <w:semiHidden/>
    <w:rsid w:val="00315CC8"/>
    <w:rPr>
      <w:sz w:val="0"/>
      <w:szCs w:val="0"/>
      <w:lang w:val="en-US" w:eastAsia="en-US"/>
    </w:rPr>
  </w:style>
  <w:style w:type="paragraph" w:customStyle="1" w:styleId="Default">
    <w:name w:val="Default"/>
    <w:rsid w:val="00D912DC"/>
    <w:pPr>
      <w:autoSpaceDE w:val="0"/>
      <w:autoSpaceDN w:val="0"/>
      <w:adjustRightInd w:val="0"/>
    </w:pPr>
    <w:rPr>
      <w:color w:val="000000"/>
      <w:sz w:val="24"/>
      <w:szCs w:val="24"/>
    </w:rPr>
  </w:style>
  <w:style w:type="table" w:styleId="TableGrid">
    <w:name w:val="Table Grid"/>
    <w:basedOn w:val="TableNormal"/>
    <w:uiPriority w:val="59"/>
    <w:rsid w:val="00D912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1">
    <w:name w:val="Number1"/>
    <w:basedOn w:val="Normal"/>
    <w:rsid w:val="00D912DC"/>
    <w:pPr>
      <w:numPr>
        <w:numId w:val="11"/>
      </w:numPr>
      <w:spacing w:after="120"/>
    </w:pPr>
    <w:rPr>
      <w:rFonts w:cs="Arial"/>
      <w:b/>
      <w:sz w:val="22"/>
      <w:szCs w:val="24"/>
    </w:rPr>
  </w:style>
  <w:style w:type="paragraph" w:customStyle="1" w:styleId="Number2">
    <w:name w:val="Number2"/>
    <w:basedOn w:val="Normal"/>
    <w:rsid w:val="00D912DC"/>
    <w:pPr>
      <w:numPr>
        <w:ilvl w:val="1"/>
        <w:numId w:val="11"/>
      </w:numPr>
      <w:spacing w:after="120"/>
    </w:pPr>
    <w:rPr>
      <w:bCs/>
      <w:sz w:val="22"/>
      <w:szCs w:val="24"/>
    </w:rPr>
  </w:style>
  <w:style w:type="paragraph" w:customStyle="1" w:styleId="Number3">
    <w:name w:val="Number3"/>
    <w:basedOn w:val="Normal"/>
    <w:rsid w:val="00D912DC"/>
    <w:pPr>
      <w:numPr>
        <w:ilvl w:val="2"/>
        <w:numId w:val="11"/>
      </w:numPr>
      <w:spacing w:after="120"/>
    </w:pPr>
    <w:rPr>
      <w:sz w:val="22"/>
      <w:szCs w:val="24"/>
    </w:rPr>
  </w:style>
  <w:style w:type="paragraph" w:customStyle="1" w:styleId="Number4">
    <w:name w:val="Number4"/>
    <w:basedOn w:val="Number3"/>
    <w:autoRedefine/>
    <w:rsid w:val="00D912DC"/>
    <w:pPr>
      <w:numPr>
        <w:ilvl w:val="3"/>
      </w:numPr>
      <w:ind w:firstLine="0"/>
    </w:pPr>
  </w:style>
  <w:style w:type="paragraph" w:customStyle="1" w:styleId="MEBasic1">
    <w:name w:val="ME Basic 1"/>
    <w:basedOn w:val="Normal"/>
    <w:rsid w:val="00D912DC"/>
    <w:pPr>
      <w:widowControl w:val="0"/>
      <w:numPr>
        <w:numId w:val="12"/>
      </w:numPr>
      <w:jc w:val="both"/>
      <w:outlineLvl w:val="0"/>
    </w:pPr>
    <w:rPr>
      <w:rFonts w:ascii="Times New Roman" w:hAnsi="Times New Roman"/>
      <w:sz w:val="22"/>
    </w:rPr>
  </w:style>
  <w:style w:type="paragraph" w:customStyle="1" w:styleId="MEBasic2">
    <w:name w:val="ME Basic 2"/>
    <w:basedOn w:val="Normal"/>
    <w:rsid w:val="00D912DC"/>
    <w:pPr>
      <w:widowControl w:val="0"/>
      <w:numPr>
        <w:ilvl w:val="1"/>
        <w:numId w:val="12"/>
      </w:numPr>
      <w:jc w:val="both"/>
      <w:outlineLvl w:val="1"/>
    </w:pPr>
    <w:rPr>
      <w:rFonts w:ascii="Times New Roman" w:hAnsi="Times New Roman"/>
      <w:sz w:val="22"/>
    </w:rPr>
  </w:style>
  <w:style w:type="paragraph" w:styleId="Title">
    <w:name w:val="Title"/>
    <w:basedOn w:val="Normal"/>
    <w:next w:val="Normal"/>
    <w:link w:val="TitleChar"/>
    <w:uiPriority w:val="10"/>
    <w:qFormat/>
    <w:rsid w:val="009E119A"/>
    <w:pPr>
      <w:pBdr>
        <w:bottom w:val="single" w:sz="8" w:space="4" w:color="4F81BD"/>
      </w:pBdr>
      <w:spacing w:after="300"/>
      <w:contextualSpacing/>
    </w:pPr>
    <w:rPr>
      <w:rFonts w:ascii="Cambria" w:hAnsi="Cambria"/>
      <w:color w:val="17365D"/>
      <w:spacing w:val="5"/>
      <w:kern w:val="28"/>
      <w:sz w:val="52"/>
      <w:szCs w:val="52"/>
      <w:lang w:val="en-AU"/>
    </w:rPr>
  </w:style>
  <w:style w:type="character" w:customStyle="1" w:styleId="TitleChar">
    <w:name w:val="Title Char"/>
    <w:link w:val="Title"/>
    <w:uiPriority w:val="10"/>
    <w:rsid w:val="009E119A"/>
    <w:rPr>
      <w:rFonts w:ascii="Cambria" w:eastAsia="Times New Roman" w:hAnsi="Cambria" w:cs="Times New Roman"/>
      <w:color w:val="17365D"/>
      <w:spacing w:val="5"/>
      <w:kern w:val="28"/>
      <w:sz w:val="52"/>
      <w:szCs w:val="52"/>
      <w:lang w:eastAsia="en-US"/>
    </w:rPr>
  </w:style>
  <w:style w:type="paragraph" w:styleId="ListParagraph">
    <w:name w:val="List Paragraph"/>
    <w:basedOn w:val="Normal"/>
    <w:uiPriority w:val="34"/>
    <w:qFormat/>
    <w:rsid w:val="009E119A"/>
    <w:pPr>
      <w:spacing w:after="200" w:line="276" w:lineRule="auto"/>
      <w:ind w:left="720"/>
      <w:contextualSpacing/>
    </w:pPr>
    <w:rPr>
      <w:rFonts w:ascii="Calibri" w:eastAsia="Calibri" w:hAnsi="Calibri"/>
      <w:sz w:val="22"/>
      <w:szCs w:val="22"/>
      <w:lang w:val="en-AU"/>
    </w:rPr>
  </w:style>
  <w:style w:type="character" w:customStyle="1" w:styleId="Heading1Char">
    <w:name w:val="Heading 1 Char"/>
    <w:link w:val="Heading1"/>
    <w:rsid w:val="007D741D"/>
    <w:rPr>
      <w:b/>
    </w:rPr>
  </w:style>
  <w:style w:type="character" w:customStyle="1" w:styleId="Heading8Char">
    <w:name w:val="Heading 8 Char"/>
    <w:link w:val="Heading8"/>
    <w:rsid w:val="007D741D"/>
    <w:rPr>
      <w:b/>
      <w:sz w:val="24"/>
    </w:rPr>
  </w:style>
  <w:style w:type="character" w:customStyle="1" w:styleId="Heading5Char">
    <w:name w:val="Heading 5 Char"/>
    <w:link w:val="Heading5"/>
    <w:semiHidden/>
    <w:rsid w:val="007D741D"/>
    <w:rPr>
      <w:rFonts w:ascii="Calibri" w:eastAsia="Times New Roman" w:hAnsi="Calibri" w:cs="Times New Roman"/>
      <w:b/>
      <w:bCs/>
      <w:i/>
      <w:iCs/>
      <w:sz w:val="26"/>
      <w:szCs w:val="26"/>
    </w:rPr>
  </w:style>
  <w:style w:type="paragraph" w:styleId="BodyTextIndent2">
    <w:name w:val="Body Text Indent 2"/>
    <w:basedOn w:val="Normal"/>
    <w:link w:val="BodyTextIndent2Char"/>
    <w:rsid w:val="007D741D"/>
    <w:pPr>
      <w:spacing w:after="120" w:line="480" w:lineRule="auto"/>
      <w:ind w:left="360"/>
    </w:pPr>
  </w:style>
  <w:style w:type="character" w:customStyle="1" w:styleId="BodyTextIndent2Char">
    <w:name w:val="Body Text Indent 2 Char"/>
    <w:link w:val="BodyTextIndent2"/>
    <w:rsid w:val="007D741D"/>
    <w:rPr>
      <w:rFonts w:ascii="Arial" w:hAnsi="Arial"/>
      <w:sz w:val="24"/>
    </w:rPr>
  </w:style>
  <w:style w:type="character" w:styleId="CommentReference">
    <w:name w:val="annotation reference"/>
    <w:rsid w:val="00D76007"/>
    <w:rPr>
      <w:sz w:val="16"/>
      <w:szCs w:val="16"/>
    </w:rPr>
  </w:style>
  <w:style w:type="paragraph" w:styleId="CommentText">
    <w:name w:val="annotation text"/>
    <w:basedOn w:val="Normal"/>
    <w:link w:val="CommentTextChar"/>
    <w:rsid w:val="00D76007"/>
    <w:rPr>
      <w:sz w:val="20"/>
    </w:rPr>
  </w:style>
  <w:style w:type="character" w:customStyle="1" w:styleId="CommentTextChar">
    <w:name w:val="Comment Text Char"/>
    <w:link w:val="CommentText"/>
    <w:rsid w:val="00D76007"/>
    <w:rPr>
      <w:rFonts w:ascii="Arial" w:hAnsi="Arial"/>
      <w:lang w:val="en-US" w:eastAsia="en-US"/>
    </w:rPr>
  </w:style>
  <w:style w:type="paragraph" w:styleId="CommentSubject">
    <w:name w:val="annotation subject"/>
    <w:basedOn w:val="CommentText"/>
    <w:next w:val="CommentText"/>
    <w:link w:val="CommentSubjectChar"/>
    <w:rsid w:val="00D76007"/>
    <w:rPr>
      <w:b/>
      <w:bCs/>
    </w:rPr>
  </w:style>
  <w:style w:type="character" w:customStyle="1" w:styleId="CommentSubjectChar">
    <w:name w:val="Comment Subject Char"/>
    <w:link w:val="CommentSubject"/>
    <w:rsid w:val="00D76007"/>
    <w:rPr>
      <w:rFonts w:ascii="Arial" w:hAnsi="Arial"/>
      <w:b/>
      <w:bCs/>
      <w:lang w:val="en-US" w:eastAsia="en-US"/>
    </w:rPr>
  </w:style>
  <w:style w:type="paragraph" w:styleId="Revision">
    <w:name w:val="Revision"/>
    <w:hidden/>
    <w:uiPriority w:val="99"/>
    <w:semiHidden/>
    <w:rsid w:val="009670A4"/>
    <w:rPr>
      <w:rFonts w:ascii="Arial" w:hAnsi="Arial"/>
      <w:sz w:val="24"/>
      <w:lang w:val="en-US" w:eastAsia="en-US"/>
    </w:rPr>
  </w:style>
  <w:style w:type="paragraph" w:styleId="NormalWeb">
    <w:name w:val="Normal (Web)"/>
    <w:basedOn w:val="Normal"/>
    <w:uiPriority w:val="99"/>
    <w:unhideWhenUsed/>
    <w:rsid w:val="006851B0"/>
    <w:pPr>
      <w:spacing w:before="100" w:beforeAutospacing="1" w:after="100" w:afterAutospacing="1"/>
    </w:pPr>
    <w:rPr>
      <w:rFonts w:ascii="Times New Roman" w:hAnsi="Times New Roman"/>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23371">
      <w:bodyDiv w:val="1"/>
      <w:marLeft w:val="0"/>
      <w:marRight w:val="0"/>
      <w:marTop w:val="0"/>
      <w:marBottom w:val="0"/>
      <w:divBdr>
        <w:top w:val="none" w:sz="0" w:space="0" w:color="auto"/>
        <w:left w:val="none" w:sz="0" w:space="0" w:color="auto"/>
        <w:bottom w:val="none" w:sz="0" w:space="0" w:color="auto"/>
        <w:right w:val="none" w:sz="0" w:space="0" w:color="auto"/>
      </w:divBdr>
    </w:div>
    <w:div w:id="909078753">
      <w:bodyDiv w:val="1"/>
      <w:marLeft w:val="0"/>
      <w:marRight w:val="0"/>
      <w:marTop w:val="0"/>
      <w:marBottom w:val="0"/>
      <w:divBdr>
        <w:top w:val="none" w:sz="0" w:space="0" w:color="auto"/>
        <w:left w:val="none" w:sz="0" w:space="0" w:color="auto"/>
        <w:bottom w:val="none" w:sz="0" w:space="0" w:color="auto"/>
        <w:right w:val="none" w:sz="0" w:space="0" w:color="auto"/>
      </w:divBdr>
    </w:div>
    <w:div w:id="147012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Mahalingam@griffith.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Brian.Smith@griffith.edu.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38D667C10A541AC83596F6CEB2B40" ma:contentTypeVersion="12" ma:contentTypeDescription="Create a new document." ma:contentTypeScope="" ma:versionID="06b02f1fe25002764824dba16a08930a">
  <xsd:schema xmlns:xsd="http://www.w3.org/2001/XMLSchema" xmlns:xs="http://www.w3.org/2001/XMLSchema" xmlns:p="http://schemas.microsoft.com/office/2006/metadata/properties" xmlns:ns2="1cc7069b-6a55-4844-8956-d3b817392606" xmlns:ns3="06ff1c22-3d86-4f96-b34c-a2fcca12556c" targetNamespace="http://schemas.microsoft.com/office/2006/metadata/properties" ma:root="true" ma:fieldsID="98efb525fb1df9545e069c974efaa3e7" ns2:_="" ns3:_="">
    <xsd:import namespace="1cc7069b-6a55-4844-8956-d3b817392606"/>
    <xsd:import namespace="06ff1c22-3d86-4f96-b34c-a2fcca1255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7069b-6a55-4844-8956-d3b817392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ff1c22-3d86-4f96-b34c-a2fcca1255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5FF42-31FF-42CB-8576-54C95BF81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7069b-6a55-4844-8956-d3b817392606"/>
    <ds:schemaRef ds:uri="06ff1c22-3d86-4f96-b34c-a2fcca125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BF264-74D2-4D85-88F9-BFA3D602C68A}">
  <ds:schemaRefs>
    <ds:schemaRef ds:uri="http://schemas.microsoft.com/sharepoint/v3/contenttype/forms"/>
  </ds:schemaRefs>
</ds:datastoreItem>
</file>

<file path=customXml/itemProps3.xml><?xml version="1.0" encoding="utf-8"?>
<ds:datastoreItem xmlns:ds="http://schemas.openxmlformats.org/officeDocument/2006/customXml" ds:itemID="{A9ECBBE0-8058-4B23-8108-982FF38D11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861FEC-6D5F-40E7-9F3C-6642B215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1637</Words>
  <Characters>9332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Griffith University</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Griffith transferring biological material</dc:subject>
  <dc:creator>Legal Services Unit</dc:creator>
  <cp:keywords>Material Transfer Agreement, MTA, biological material</cp:keywords>
  <cp:lastModifiedBy>Brian Smith</cp:lastModifiedBy>
  <cp:revision>2</cp:revision>
  <cp:lastPrinted>2014-08-14T00:19:00Z</cp:lastPrinted>
  <dcterms:created xsi:type="dcterms:W3CDTF">2020-10-08T04:40:00Z</dcterms:created>
  <dcterms:modified xsi:type="dcterms:W3CDTF">2020-10-08T04:40:00Z</dcterms:modified>
  <cp:category>Griffith Enterprise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0x0101001F938D667C10A541AC83596F6CEB2B40</vt:lpwstr>
  </property>
</Properties>
</file>